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57D4" w14:textId="73ACB27C" w:rsidR="00BE1039" w:rsidRPr="00425213" w:rsidRDefault="002D449D" w:rsidP="00411413">
      <w:pPr>
        <w:pBdr>
          <w:bottom w:val="single" w:sz="4" w:space="1" w:color="auto"/>
        </w:pBdr>
        <w:jc w:val="both"/>
        <w:rPr>
          <w:rFonts w:ascii="Times New Roman" w:hAnsi="Times New Roman" w:cs="Times New Roman"/>
          <w:i/>
          <w:szCs w:val="24"/>
        </w:rPr>
      </w:pPr>
      <w:r w:rsidRPr="00425213">
        <w:rPr>
          <w:rFonts w:ascii="Times New Roman" w:hAnsi="Times New Roman" w:cs="Times New Roman"/>
          <w:szCs w:val="24"/>
        </w:rPr>
        <w:t>David Vincent, B.A. Psychologie Psychothérapeute</w:t>
      </w:r>
      <w:r w:rsidR="005632F8">
        <w:rPr>
          <w:rFonts w:ascii="Times New Roman" w:hAnsi="Times New Roman" w:cs="Times New Roman"/>
          <w:szCs w:val="24"/>
        </w:rPr>
        <w:t>, OPQ</w:t>
      </w:r>
      <w:r w:rsidR="00FC356D" w:rsidRPr="00425213">
        <w:rPr>
          <w:rFonts w:ascii="Times New Roman" w:hAnsi="Times New Roman" w:cs="Times New Roman"/>
          <w:i/>
          <w:szCs w:val="24"/>
        </w:rPr>
        <w:t xml:space="preserve"> </w:t>
      </w:r>
      <w:r w:rsidR="00FC356D" w:rsidRPr="00425213">
        <w:rPr>
          <w:rFonts w:ascii="Times New Roman" w:hAnsi="Times New Roman" w:cs="Times New Roman"/>
          <w:szCs w:val="24"/>
        </w:rPr>
        <w:t>#61052-14</w:t>
      </w:r>
    </w:p>
    <w:p w14:paraId="44B29543" w14:textId="30BD3734" w:rsidR="000241BA" w:rsidRDefault="00117547" w:rsidP="00C52E84">
      <w:pPr>
        <w:spacing w:after="0"/>
        <w:jc w:val="both"/>
        <w:rPr>
          <w:rFonts w:ascii="Times New Roman" w:hAnsi="Times New Roman" w:cs="Times New Roman"/>
          <w:szCs w:val="24"/>
        </w:rPr>
      </w:pPr>
      <w:r>
        <w:rPr>
          <w:rFonts w:ascii="Times New Roman" w:hAnsi="Times New Roman" w:cs="Times New Roman"/>
          <w:szCs w:val="24"/>
        </w:rPr>
        <w:t>235-</w:t>
      </w:r>
      <w:r w:rsidR="00E47306">
        <w:rPr>
          <w:rFonts w:ascii="Times New Roman" w:hAnsi="Times New Roman" w:cs="Times New Roman"/>
          <w:szCs w:val="24"/>
        </w:rPr>
        <w:t>230, rue Brock</w:t>
      </w:r>
      <w:r w:rsidR="005D7983">
        <w:rPr>
          <w:rFonts w:ascii="Times New Roman" w:hAnsi="Times New Roman" w:cs="Times New Roman"/>
          <w:szCs w:val="24"/>
        </w:rPr>
        <w:t xml:space="preserve">, </w:t>
      </w:r>
    </w:p>
    <w:p w14:paraId="458CCD8C" w14:textId="40B84352" w:rsidR="00635DCB" w:rsidRDefault="005D7983" w:rsidP="00E47306">
      <w:pPr>
        <w:rPr>
          <w:rFonts w:ascii="Times New Roman" w:hAnsi="Times New Roman" w:cs="Times New Roman"/>
          <w:szCs w:val="24"/>
        </w:rPr>
      </w:pPr>
      <w:r>
        <w:rPr>
          <w:rFonts w:ascii="Times New Roman" w:hAnsi="Times New Roman" w:cs="Times New Roman"/>
          <w:szCs w:val="24"/>
        </w:rPr>
        <w:t>Drummondville (Québec)</w:t>
      </w:r>
      <w:r w:rsidR="00DB7BD8">
        <w:rPr>
          <w:rFonts w:ascii="Times New Roman" w:hAnsi="Times New Roman" w:cs="Times New Roman"/>
          <w:szCs w:val="24"/>
        </w:rPr>
        <w:t xml:space="preserve"> J2C </w:t>
      </w:r>
      <w:r w:rsidR="00117547">
        <w:rPr>
          <w:rFonts w:ascii="Times New Roman" w:hAnsi="Times New Roman" w:cs="Times New Roman"/>
          <w:szCs w:val="24"/>
        </w:rPr>
        <w:t>1M3</w:t>
      </w:r>
      <w:r w:rsidR="00F45BBB">
        <w:rPr>
          <w:rFonts w:ascii="Times New Roman" w:hAnsi="Times New Roman" w:cs="Times New Roman"/>
          <w:szCs w:val="24"/>
        </w:rPr>
        <w:tab/>
      </w:r>
      <w:r w:rsidR="00F45BBB">
        <w:rPr>
          <w:rFonts w:ascii="Times New Roman" w:hAnsi="Times New Roman" w:cs="Times New Roman"/>
          <w:szCs w:val="24"/>
        </w:rPr>
        <w:tab/>
      </w:r>
      <w:r w:rsidR="00F45BBB">
        <w:rPr>
          <w:rFonts w:ascii="Times New Roman" w:hAnsi="Times New Roman" w:cs="Times New Roman"/>
          <w:szCs w:val="24"/>
        </w:rPr>
        <w:tab/>
      </w:r>
      <w:r w:rsidR="00F45BBB">
        <w:rPr>
          <w:rFonts w:ascii="Times New Roman" w:hAnsi="Times New Roman" w:cs="Times New Roman"/>
          <w:szCs w:val="24"/>
        </w:rPr>
        <w:tab/>
      </w:r>
      <w:r w:rsidR="00F45BBB">
        <w:rPr>
          <w:rFonts w:ascii="Times New Roman" w:hAnsi="Times New Roman" w:cs="Times New Roman"/>
          <w:szCs w:val="24"/>
        </w:rPr>
        <w:tab/>
      </w:r>
      <w:r w:rsidR="00F45BBB">
        <w:rPr>
          <w:rFonts w:ascii="Times New Roman" w:hAnsi="Times New Roman" w:cs="Times New Roman"/>
          <w:szCs w:val="24"/>
        </w:rPr>
        <w:tab/>
        <w:t xml:space="preserve">               </w:t>
      </w:r>
      <w:proofErr w:type="gramStart"/>
      <w:r w:rsidR="00F45BBB">
        <w:rPr>
          <w:rFonts w:ascii="Times New Roman" w:hAnsi="Times New Roman" w:cs="Times New Roman"/>
          <w:szCs w:val="24"/>
        </w:rPr>
        <w:t xml:space="preserve">   (</w:t>
      </w:r>
      <w:proofErr w:type="gramEnd"/>
      <w:r w:rsidR="00F45BBB">
        <w:rPr>
          <w:rFonts w:ascii="Times New Roman" w:hAnsi="Times New Roman" w:cs="Times New Roman"/>
          <w:szCs w:val="24"/>
        </w:rPr>
        <w:t>819) 479-2905</w:t>
      </w:r>
      <w:r w:rsidR="00A843F1">
        <w:rPr>
          <w:rFonts w:ascii="Times New Roman" w:hAnsi="Times New Roman" w:cs="Times New Roman"/>
          <w:szCs w:val="24"/>
        </w:rPr>
        <w:t xml:space="preserve">  </w:t>
      </w:r>
      <w:r w:rsidR="00635DCB">
        <w:rPr>
          <w:rFonts w:ascii="Times New Roman" w:hAnsi="Times New Roman" w:cs="Times New Roman"/>
          <w:szCs w:val="24"/>
        </w:rPr>
        <w:t xml:space="preserve">                                                                                                            Courriel : info@dvincentrapca.ca</w:t>
      </w:r>
    </w:p>
    <w:p w14:paraId="53876AFB" w14:textId="43483E5A" w:rsidR="00A449B3" w:rsidRPr="00E47306" w:rsidRDefault="00A843F1" w:rsidP="00E47306">
      <w:pPr>
        <w:rPr>
          <w:rFonts w:ascii="Times New Roman" w:hAnsi="Times New Roman" w:cs="Times New Roman"/>
          <w:szCs w:val="24"/>
        </w:rPr>
      </w:pPr>
      <w:r>
        <w:rPr>
          <w:rFonts w:ascii="Times New Roman" w:hAnsi="Times New Roman" w:cs="Times New Roman"/>
          <w:szCs w:val="24"/>
        </w:rPr>
        <w:t xml:space="preserve">                                                                                                                                                  </w:t>
      </w:r>
    </w:p>
    <w:p w14:paraId="0B450081" w14:textId="05DDD230" w:rsidR="00524F61" w:rsidRDefault="00411413" w:rsidP="00635DCB">
      <w:pPr>
        <w:jc w:val="center"/>
        <w:rPr>
          <w:rFonts w:ascii="Times New Roman" w:hAnsi="Times New Roman" w:cs="Times New Roman"/>
          <w:szCs w:val="24"/>
        </w:rPr>
      </w:pPr>
      <w:r w:rsidRPr="00E665C1">
        <w:rPr>
          <w:rFonts w:ascii="Times New Roman" w:hAnsi="Times New Roman" w:cs="Times New Roman"/>
          <w:b/>
          <w:szCs w:val="24"/>
        </w:rPr>
        <w:t>Formulaire de consentement</w:t>
      </w:r>
      <w:r w:rsidR="002C14EE">
        <w:rPr>
          <w:rFonts w:ascii="Times New Roman" w:hAnsi="Times New Roman" w:cs="Times New Roman"/>
          <w:b/>
          <w:szCs w:val="24"/>
        </w:rPr>
        <w:t xml:space="preserve"> </w:t>
      </w:r>
      <w:r w:rsidR="00274997">
        <w:rPr>
          <w:rFonts w:ascii="Times New Roman" w:hAnsi="Times New Roman" w:cs="Times New Roman"/>
          <w:b/>
          <w:szCs w:val="24"/>
        </w:rPr>
        <w:t xml:space="preserve">libre et </w:t>
      </w:r>
      <w:r w:rsidR="00AD548E">
        <w:rPr>
          <w:rFonts w:ascii="Times New Roman" w:hAnsi="Times New Roman" w:cs="Times New Roman"/>
          <w:b/>
          <w:szCs w:val="24"/>
        </w:rPr>
        <w:t>éclairé</w:t>
      </w:r>
    </w:p>
    <w:p w14:paraId="295697B6" w14:textId="77777777" w:rsidR="00524F61" w:rsidRDefault="00524F61" w:rsidP="00524F61">
      <w:pPr>
        <w:rPr>
          <w:rFonts w:ascii="Times New Roman" w:hAnsi="Times New Roman" w:cs="Times New Roman"/>
          <w:szCs w:val="24"/>
        </w:rPr>
      </w:pPr>
    </w:p>
    <w:p w14:paraId="3F2649A9" w14:textId="12D2174C" w:rsidR="00E10C65" w:rsidRDefault="006477EE" w:rsidP="006477EE">
      <w:pPr>
        <w:pStyle w:val="Sansinterligne"/>
        <w:ind w:firstLine="426"/>
        <w:jc w:val="both"/>
        <w:rPr>
          <w:rFonts w:ascii="Times New Roman" w:hAnsi="Times New Roman" w:cs="Times New Roman"/>
          <w:szCs w:val="24"/>
        </w:rPr>
      </w:pPr>
      <w:r w:rsidRPr="006477EE">
        <w:rPr>
          <w:rFonts w:ascii="Times New Roman" w:hAnsi="Times New Roman" w:cs="Times New Roman"/>
          <w:szCs w:val="24"/>
        </w:rPr>
        <w:t>Madame, Monsieur,</w:t>
      </w:r>
      <w:r>
        <w:rPr>
          <w:rFonts w:ascii="Times New Roman" w:hAnsi="Times New Roman" w:cs="Times New Roman"/>
          <w:szCs w:val="24"/>
        </w:rPr>
        <w:t xml:space="preserve"> </w:t>
      </w:r>
      <w:r w:rsidRPr="006477EE">
        <w:rPr>
          <w:rFonts w:ascii="Times New Roman" w:hAnsi="Times New Roman" w:cs="Times New Roman"/>
          <w:szCs w:val="24"/>
        </w:rPr>
        <w:t>Le présent document (appelé l’Entente)</w:t>
      </w:r>
      <w:r w:rsidR="000646FD">
        <w:rPr>
          <w:rFonts w:ascii="Times New Roman" w:hAnsi="Times New Roman" w:cs="Times New Roman"/>
          <w:szCs w:val="24"/>
        </w:rPr>
        <w:t xml:space="preserve"> </w:t>
      </w:r>
      <w:r w:rsidRPr="006477EE">
        <w:rPr>
          <w:rFonts w:ascii="Times New Roman" w:hAnsi="Times New Roman" w:cs="Times New Roman"/>
          <w:szCs w:val="24"/>
        </w:rPr>
        <w:t>contient des renseignements importants au sujet des services professionnels que je fournis et des politiques d’affaires que j’applique.</w:t>
      </w:r>
      <w:r w:rsidR="00A44B43">
        <w:rPr>
          <w:rFonts w:ascii="Times New Roman" w:hAnsi="Times New Roman" w:cs="Times New Roman"/>
          <w:szCs w:val="24"/>
        </w:rPr>
        <w:t xml:space="preserve"> </w:t>
      </w:r>
      <w:r w:rsidRPr="006477EE">
        <w:rPr>
          <w:rFonts w:ascii="Times New Roman" w:hAnsi="Times New Roman" w:cs="Times New Roman"/>
          <w:szCs w:val="24"/>
        </w:rPr>
        <w:t>Bien que ce document soi</w:t>
      </w:r>
      <w:r w:rsidR="00FE1629">
        <w:rPr>
          <w:rFonts w:ascii="Times New Roman" w:hAnsi="Times New Roman" w:cs="Times New Roman"/>
          <w:szCs w:val="24"/>
        </w:rPr>
        <w:t xml:space="preserve">t </w:t>
      </w:r>
      <w:r w:rsidRPr="006477EE">
        <w:rPr>
          <w:rFonts w:ascii="Times New Roman" w:hAnsi="Times New Roman" w:cs="Times New Roman"/>
          <w:szCs w:val="24"/>
        </w:rPr>
        <w:t>long</w:t>
      </w:r>
      <w:r w:rsidR="00FE1629">
        <w:rPr>
          <w:rFonts w:ascii="Times New Roman" w:hAnsi="Times New Roman" w:cs="Times New Roman"/>
          <w:szCs w:val="24"/>
        </w:rPr>
        <w:t xml:space="preserve"> </w:t>
      </w:r>
      <w:r w:rsidRPr="006477EE">
        <w:rPr>
          <w:rFonts w:ascii="Times New Roman" w:hAnsi="Times New Roman" w:cs="Times New Roman"/>
          <w:szCs w:val="24"/>
        </w:rPr>
        <w:t>et que l’information y soit parfois complexe, il est très important que vous le lisiez attentivement avant notre pr</w:t>
      </w:r>
      <w:r w:rsidR="00FE1629">
        <w:rPr>
          <w:rFonts w:ascii="Times New Roman" w:hAnsi="Times New Roman" w:cs="Times New Roman"/>
          <w:szCs w:val="24"/>
        </w:rPr>
        <w:t xml:space="preserve">emière </w:t>
      </w:r>
      <w:r w:rsidRPr="006477EE">
        <w:rPr>
          <w:rFonts w:ascii="Times New Roman" w:hAnsi="Times New Roman" w:cs="Times New Roman"/>
          <w:szCs w:val="24"/>
        </w:rPr>
        <w:t>rencontre.</w:t>
      </w:r>
      <w:r w:rsidR="00FE1629">
        <w:rPr>
          <w:rFonts w:ascii="Times New Roman" w:hAnsi="Times New Roman" w:cs="Times New Roman"/>
          <w:szCs w:val="24"/>
        </w:rPr>
        <w:t xml:space="preserve"> </w:t>
      </w:r>
      <w:r w:rsidRPr="006477EE">
        <w:rPr>
          <w:rFonts w:ascii="Times New Roman" w:hAnsi="Times New Roman" w:cs="Times New Roman"/>
          <w:szCs w:val="24"/>
        </w:rPr>
        <w:t xml:space="preserve">Nous pourrons alors discuter et </w:t>
      </w:r>
      <w:r w:rsidR="00FE1629">
        <w:rPr>
          <w:rFonts w:ascii="Times New Roman" w:hAnsi="Times New Roman" w:cs="Times New Roman"/>
          <w:szCs w:val="24"/>
        </w:rPr>
        <w:t xml:space="preserve">je </w:t>
      </w:r>
      <w:r w:rsidR="002229B1">
        <w:rPr>
          <w:rFonts w:ascii="Times New Roman" w:hAnsi="Times New Roman" w:cs="Times New Roman"/>
          <w:szCs w:val="24"/>
        </w:rPr>
        <w:t xml:space="preserve">pourrai </w:t>
      </w:r>
      <w:r w:rsidRPr="006477EE">
        <w:rPr>
          <w:rFonts w:ascii="Times New Roman" w:hAnsi="Times New Roman" w:cs="Times New Roman"/>
          <w:szCs w:val="24"/>
        </w:rPr>
        <w:t>répondre à toutes vos questions à propos des procédures. En signant le présent document, vous convenez que nous sommes liés par une entente. Vous pouvez annuler ce</w:t>
      </w:r>
      <w:r w:rsidR="000270E5">
        <w:rPr>
          <w:rFonts w:ascii="Times New Roman" w:hAnsi="Times New Roman" w:cs="Times New Roman"/>
          <w:szCs w:val="24"/>
        </w:rPr>
        <w:t>lle-ci</w:t>
      </w:r>
      <w:r w:rsidRPr="006477EE">
        <w:rPr>
          <w:rFonts w:ascii="Times New Roman" w:hAnsi="Times New Roman" w:cs="Times New Roman"/>
          <w:szCs w:val="24"/>
        </w:rPr>
        <w:t xml:space="preserve"> par écrit en tout temps</w:t>
      </w:r>
      <w:r w:rsidR="00D94B09">
        <w:rPr>
          <w:rFonts w:ascii="Times New Roman" w:hAnsi="Times New Roman" w:cs="Times New Roman"/>
          <w:szCs w:val="24"/>
        </w:rPr>
        <w:t xml:space="preserve">, </w:t>
      </w:r>
      <w:r w:rsidR="00AD09D4">
        <w:rPr>
          <w:rFonts w:ascii="Times New Roman" w:hAnsi="Times New Roman" w:cs="Times New Roman"/>
          <w:szCs w:val="24"/>
        </w:rPr>
        <w:t xml:space="preserve">cependant le faire </w:t>
      </w:r>
      <w:r w:rsidR="00066995">
        <w:rPr>
          <w:rFonts w:ascii="Times New Roman" w:hAnsi="Times New Roman" w:cs="Times New Roman"/>
          <w:szCs w:val="24"/>
        </w:rPr>
        <w:t>verbalement serait insuffisant</w:t>
      </w:r>
      <w:r w:rsidR="00E10C65">
        <w:rPr>
          <w:rFonts w:ascii="Times New Roman" w:hAnsi="Times New Roman" w:cs="Times New Roman"/>
          <w:szCs w:val="24"/>
        </w:rPr>
        <w:t xml:space="preserve">. </w:t>
      </w:r>
    </w:p>
    <w:p w14:paraId="509E8685" w14:textId="2FB7F45C" w:rsidR="006477EE" w:rsidRPr="006477EE" w:rsidRDefault="006477EE" w:rsidP="006477EE">
      <w:pPr>
        <w:pStyle w:val="Sansinterligne"/>
        <w:ind w:firstLine="426"/>
        <w:jc w:val="both"/>
        <w:rPr>
          <w:rFonts w:ascii="Times New Roman" w:hAnsi="Times New Roman" w:cs="Times New Roman"/>
          <w:szCs w:val="24"/>
        </w:rPr>
      </w:pPr>
      <w:r w:rsidRPr="006477EE">
        <w:rPr>
          <w:rFonts w:ascii="Times New Roman" w:hAnsi="Times New Roman" w:cs="Times New Roman"/>
          <w:szCs w:val="24"/>
        </w:rPr>
        <w:t xml:space="preserve">Je suis tenu de respecter l’annulation, sauf si j’ai moi-même entrepris des actions pour me dégager de l’Entente, si des obligations me sont imposées par votre assureur dans le but de traiter ou de justifier des demandes d’indemnisation en vertu de votre police, ou si vous n’avez pas respecté les obligations financières qui vous incombent. </w:t>
      </w:r>
    </w:p>
    <w:p w14:paraId="6C9B7242"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227B34EE" w14:textId="476FFF3F"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SERVICES DE PSYCH</w:t>
      </w:r>
      <w:r w:rsidR="00E3431C">
        <w:rPr>
          <w:rFonts w:ascii="Times New Roman" w:hAnsi="Times New Roman" w:cs="Times New Roman"/>
          <w:szCs w:val="24"/>
        </w:rPr>
        <w:t>OLOGIE</w:t>
      </w:r>
      <w:r w:rsidRPr="006477EE">
        <w:rPr>
          <w:rFonts w:ascii="Times New Roman" w:hAnsi="Times New Roman" w:cs="Times New Roman"/>
          <w:szCs w:val="24"/>
        </w:rPr>
        <w:t xml:space="preserve">  </w:t>
      </w:r>
    </w:p>
    <w:p w14:paraId="6BAA581D"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6392B7F2" w14:textId="4CDF9D7E" w:rsidR="004E7813" w:rsidRDefault="006477EE" w:rsidP="009C50FC">
      <w:pPr>
        <w:pStyle w:val="Sansinterligne"/>
        <w:jc w:val="both"/>
        <w:rPr>
          <w:rFonts w:ascii="Times New Roman" w:hAnsi="Times New Roman" w:cs="Times New Roman"/>
          <w:szCs w:val="24"/>
        </w:rPr>
      </w:pPr>
      <w:r w:rsidRPr="006477EE">
        <w:rPr>
          <w:rFonts w:ascii="Times New Roman" w:hAnsi="Times New Roman" w:cs="Times New Roman"/>
          <w:szCs w:val="24"/>
        </w:rPr>
        <w:t xml:space="preserve">Il n’est pas facile de s’entendre sur une définition générale de la psychothérapie. </w:t>
      </w:r>
      <w:r w:rsidR="00C40894">
        <w:rPr>
          <w:rFonts w:ascii="Times New Roman" w:hAnsi="Times New Roman" w:cs="Times New Roman"/>
          <w:szCs w:val="24"/>
        </w:rPr>
        <w:t xml:space="preserve">Mais, </w:t>
      </w:r>
      <w:r w:rsidR="00B86633">
        <w:rPr>
          <w:rFonts w:ascii="Times New Roman" w:hAnsi="Times New Roman" w:cs="Times New Roman"/>
          <w:szCs w:val="24"/>
        </w:rPr>
        <w:t xml:space="preserve">nous pouvons convenir selon </w:t>
      </w:r>
      <w:r w:rsidR="00805E2C">
        <w:rPr>
          <w:rFonts w:ascii="Times New Roman" w:hAnsi="Times New Roman" w:cs="Times New Roman"/>
          <w:szCs w:val="24"/>
        </w:rPr>
        <w:t>l</w:t>
      </w:r>
      <w:r w:rsidR="00B86633">
        <w:rPr>
          <w:rFonts w:ascii="Times New Roman" w:hAnsi="Times New Roman" w:cs="Times New Roman"/>
          <w:szCs w:val="24"/>
        </w:rPr>
        <w:t>’O</w:t>
      </w:r>
      <w:r w:rsidR="001D4EEC">
        <w:rPr>
          <w:rFonts w:ascii="Times New Roman" w:hAnsi="Times New Roman" w:cs="Times New Roman"/>
          <w:szCs w:val="24"/>
        </w:rPr>
        <w:t>rdre des psycholog</w:t>
      </w:r>
      <w:r w:rsidR="000C566B">
        <w:rPr>
          <w:rFonts w:ascii="Times New Roman" w:hAnsi="Times New Roman" w:cs="Times New Roman"/>
          <w:szCs w:val="24"/>
        </w:rPr>
        <w:t>ue</w:t>
      </w:r>
      <w:r w:rsidR="001D4EEC">
        <w:rPr>
          <w:rFonts w:ascii="Times New Roman" w:hAnsi="Times New Roman" w:cs="Times New Roman"/>
          <w:szCs w:val="24"/>
        </w:rPr>
        <w:t xml:space="preserve">s du Québec </w:t>
      </w:r>
      <w:r w:rsidR="00805E2C">
        <w:rPr>
          <w:rFonts w:ascii="Times New Roman" w:hAnsi="Times New Roman" w:cs="Times New Roman"/>
          <w:szCs w:val="24"/>
        </w:rPr>
        <w:t>(OP</w:t>
      </w:r>
      <w:r w:rsidR="00DF785C">
        <w:rPr>
          <w:rFonts w:ascii="Times New Roman" w:hAnsi="Times New Roman" w:cs="Times New Roman"/>
          <w:szCs w:val="24"/>
        </w:rPr>
        <w:t xml:space="preserve">Q) </w:t>
      </w:r>
      <w:r w:rsidR="001D4EEC">
        <w:rPr>
          <w:rFonts w:ascii="Times New Roman" w:hAnsi="Times New Roman" w:cs="Times New Roman"/>
          <w:szCs w:val="24"/>
        </w:rPr>
        <w:t>que</w:t>
      </w:r>
      <w:r w:rsidR="00E037A0">
        <w:rPr>
          <w:rFonts w:ascii="Times New Roman" w:hAnsi="Times New Roman" w:cs="Times New Roman"/>
          <w:szCs w:val="24"/>
        </w:rPr>
        <w:t> « </w:t>
      </w:r>
      <w:r w:rsidR="00E037A0" w:rsidRPr="009F0A8B">
        <w:rPr>
          <w:rFonts w:ascii="Times New Roman" w:hAnsi="Times New Roman" w:cs="Times New Roman"/>
          <w:i/>
          <w:szCs w:val="24"/>
        </w:rPr>
        <w:t>L</w:t>
      </w:r>
      <w:r w:rsidR="001D4EEC" w:rsidRPr="009F0A8B">
        <w:rPr>
          <w:rFonts w:ascii="Times New Roman" w:hAnsi="Times New Roman" w:cs="Times New Roman"/>
          <w:i/>
          <w:szCs w:val="24"/>
        </w:rPr>
        <w:t xml:space="preserve">a psychothérapie </w:t>
      </w:r>
      <w:r w:rsidR="00BD6380" w:rsidRPr="009F0A8B">
        <w:rPr>
          <w:rFonts w:ascii="Times New Roman" w:hAnsi="Times New Roman" w:cs="Times New Roman"/>
          <w:i/>
          <w:szCs w:val="24"/>
        </w:rPr>
        <w:t>est</w:t>
      </w:r>
      <w:r w:rsidR="00E037A0" w:rsidRPr="009F0A8B">
        <w:rPr>
          <w:rFonts w:ascii="Times New Roman" w:hAnsi="Times New Roman" w:cs="Times New Roman"/>
          <w:i/>
          <w:szCs w:val="24"/>
        </w:rPr>
        <w:t xml:space="preserve"> u</w:t>
      </w:r>
      <w:r w:rsidR="00BD6380" w:rsidRPr="009F0A8B">
        <w:rPr>
          <w:rFonts w:ascii="Times New Roman" w:hAnsi="Times New Roman" w:cs="Times New Roman"/>
          <w:i/>
          <w:szCs w:val="24"/>
        </w:rPr>
        <w:t>n traitement</w:t>
      </w:r>
      <w:r w:rsidR="00155F7D" w:rsidRPr="009F0A8B">
        <w:rPr>
          <w:rFonts w:ascii="Times New Roman" w:hAnsi="Times New Roman" w:cs="Times New Roman"/>
          <w:i/>
          <w:szCs w:val="24"/>
        </w:rPr>
        <w:t xml:space="preserve"> qui vise à soulager une souffrance ou une difficulté de nature psychologique</w:t>
      </w:r>
      <w:r w:rsidR="00205F49" w:rsidRPr="009F0A8B">
        <w:rPr>
          <w:rFonts w:ascii="Times New Roman" w:hAnsi="Times New Roman" w:cs="Times New Roman"/>
          <w:i/>
          <w:szCs w:val="24"/>
        </w:rPr>
        <w:t xml:space="preserve">. Elle peut </w:t>
      </w:r>
      <w:r w:rsidR="000E6AE9" w:rsidRPr="009F0A8B">
        <w:rPr>
          <w:rFonts w:ascii="Times New Roman" w:hAnsi="Times New Roman" w:cs="Times New Roman"/>
          <w:i/>
          <w:szCs w:val="24"/>
        </w:rPr>
        <w:t>s’adresser à toute personne, enfant, adolescent ou adulte</w:t>
      </w:r>
      <w:r w:rsidR="0003731D" w:rsidRPr="009F0A8B">
        <w:rPr>
          <w:rFonts w:ascii="Times New Roman" w:hAnsi="Times New Roman" w:cs="Times New Roman"/>
          <w:i/>
          <w:szCs w:val="24"/>
        </w:rPr>
        <w:t>, qui souhaite effectuer des changements</w:t>
      </w:r>
      <w:r w:rsidR="00AF048C" w:rsidRPr="009F0A8B">
        <w:rPr>
          <w:rFonts w:ascii="Times New Roman" w:hAnsi="Times New Roman" w:cs="Times New Roman"/>
          <w:i/>
          <w:szCs w:val="24"/>
        </w:rPr>
        <w:t xml:space="preserve"> significatifs dans sa vie</w:t>
      </w:r>
      <w:r w:rsidR="004D56E1" w:rsidRPr="009F0A8B">
        <w:rPr>
          <w:rFonts w:ascii="Times New Roman" w:hAnsi="Times New Roman" w:cs="Times New Roman"/>
          <w:i/>
          <w:szCs w:val="24"/>
        </w:rPr>
        <w:t xml:space="preserve"> afin de se sentir mieux. </w:t>
      </w:r>
      <w:r w:rsidR="000E6AE9" w:rsidRPr="009F0A8B">
        <w:rPr>
          <w:rFonts w:ascii="Times New Roman" w:hAnsi="Times New Roman" w:cs="Times New Roman"/>
          <w:i/>
          <w:szCs w:val="24"/>
        </w:rPr>
        <w:t xml:space="preserve"> </w:t>
      </w:r>
      <w:r w:rsidR="00155F7D" w:rsidRPr="009F0A8B">
        <w:rPr>
          <w:rFonts w:ascii="Times New Roman" w:hAnsi="Times New Roman" w:cs="Times New Roman"/>
          <w:i/>
          <w:szCs w:val="24"/>
        </w:rPr>
        <w:t xml:space="preserve"> </w:t>
      </w:r>
      <w:r w:rsidR="00BD6380" w:rsidRPr="009F0A8B">
        <w:rPr>
          <w:rFonts w:ascii="Times New Roman" w:hAnsi="Times New Roman" w:cs="Times New Roman"/>
          <w:i/>
          <w:szCs w:val="24"/>
        </w:rPr>
        <w:t xml:space="preserve"> </w:t>
      </w:r>
      <w:r w:rsidR="00DD7E1C" w:rsidRPr="009F0A8B">
        <w:rPr>
          <w:rFonts w:ascii="Times New Roman" w:hAnsi="Times New Roman" w:cs="Times New Roman"/>
          <w:i/>
          <w:szCs w:val="24"/>
        </w:rPr>
        <w:t>Cela peut se faire en sus</w:t>
      </w:r>
      <w:r w:rsidR="00CB1C9F" w:rsidRPr="009F0A8B">
        <w:rPr>
          <w:rFonts w:ascii="Times New Roman" w:hAnsi="Times New Roman" w:cs="Times New Roman"/>
          <w:i/>
          <w:szCs w:val="24"/>
        </w:rPr>
        <w:t>citant des changements de comportements, d’émotions</w:t>
      </w:r>
      <w:r w:rsidR="004A39B2" w:rsidRPr="009F0A8B">
        <w:rPr>
          <w:rFonts w:ascii="Times New Roman" w:hAnsi="Times New Roman" w:cs="Times New Roman"/>
          <w:i/>
          <w:szCs w:val="24"/>
        </w:rPr>
        <w:t xml:space="preserve"> ou d’habitudes, en aidant la personne à trouver des réponses à ses questions, à faire des choix difficiles</w:t>
      </w:r>
      <w:r w:rsidR="004A09E0" w:rsidRPr="009F0A8B">
        <w:rPr>
          <w:rFonts w:ascii="Times New Roman" w:hAnsi="Times New Roman" w:cs="Times New Roman"/>
          <w:i/>
          <w:szCs w:val="24"/>
        </w:rPr>
        <w:t xml:space="preserve">, à comprendre et/ou à mieux vivre </w:t>
      </w:r>
      <w:r w:rsidR="00F71DEE" w:rsidRPr="009F0A8B">
        <w:rPr>
          <w:rFonts w:ascii="Times New Roman" w:hAnsi="Times New Roman" w:cs="Times New Roman"/>
          <w:i/>
          <w:szCs w:val="24"/>
        </w:rPr>
        <w:t>une situation difficile.</w:t>
      </w:r>
      <w:r w:rsidR="009F0A8B">
        <w:rPr>
          <w:rFonts w:ascii="Times New Roman" w:hAnsi="Times New Roman" w:cs="Times New Roman"/>
          <w:szCs w:val="24"/>
        </w:rPr>
        <w:t> »</w:t>
      </w:r>
      <w:r w:rsidR="004A39B2">
        <w:rPr>
          <w:rFonts w:ascii="Times New Roman" w:hAnsi="Times New Roman" w:cs="Times New Roman"/>
          <w:szCs w:val="24"/>
        </w:rPr>
        <w:t xml:space="preserve"> </w:t>
      </w:r>
    </w:p>
    <w:p w14:paraId="507080B4" w14:textId="77777777" w:rsidR="004E7813" w:rsidRDefault="004E7813" w:rsidP="006477EE">
      <w:pPr>
        <w:pStyle w:val="Sansinterligne"/>
        <w:jc w:val="both"/>
        <w:rPr>
          <w:rFonts w:ascii="Times New Roman" w:hAnsi="Times New Roman" w:cs="Times New Roman"/>
          <w:szCs w:val="24"/>
        </w:rPr>
      </w:pPr>
    </w:p>
    <w:p w14:paraId="6DF97AF5" w14:textId="53CDC271" w:rsidR="006C4570"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Il se peut que je fasse appel à plusieurs approches différentes pour tenter de vous aider à résoudre le ou les problèmes qui vous préoccupent. Une séance de psychothérapie ne ressemble en rien à une visite médicale. Elle requiert en effet un effort de votre part et ne peut être fructueuse que si vous acceptez d</w:t>
      </w:r>
      <w:r w:rsidR="00CA274F">
        <w:rPr>
          <w:rFonts w:ascii="Times New Roman" w:hAnsi="Times New Roman" w:cs="Times New Roman"/>
          <w:szCs w:val="24"/>
        </w:rPr>
        <w:t>’accorder le temps nécessaire à faire la réflexion qui s’impose</w:t>
      </w:r>
      <w:r w:rsidR="00FE0177">
        <w:rPr>
          <w:rFonts w:ascii="Times New Roman" w:hAnsi="Times New Roman" w:cs="Times New Roman"/>
          <w:szCs w:val="24"/>
        </w:rPr>
        <w:t xml:space="preserve"> à vous et </w:t>
      </w:r>
      <w:r w:rsidR="00B4672F">
        <w:rPr>
          <w:rFonts w:ascii="Times New Roman" w:hAnsi="Times New Roman" w:cs="Times New Roman"/>
          <w:szCs w:val="24"/>
        </w:rPr>
        <w:t>à y</w:t>
      </w:r>
      <w:r w:rsidR="00156047">
        <w:rPr>
          <w:rFonts w:ascii="Times New Roman" w:hAnsi="Times New Roman" w:cs="Times New Roman"/>
          <w:szCs w:val="24"/>
        </w:rPr>
        <w:t xml:space="preserve"> </w:t>
      </w:r>
      <w:r w:rsidR="00B4672F">
        <w:rPr>
          <w:rFonts w:ascii="Times New Roman" w:hAnsi="Times New Roman" w:cs="Times New Roman"/>
          <w:szCs w:val="24"/>
        </w:rPr>
        <w:t>travailler</w:t>
      </w:r>
      <w:r w:rsidR="008D24F0">
        <w:rPr>
          <w:rFonts w:ascii="Times New Roman" w:hAnsi="Times New Roman" w:cs="Times New Roman"/>
          <w:szCs w:val="24"/>
        </w:rPr>
        <w:t>.</w:t>
      </w:r>
      <w:r w:rsidR="007C3A2D">
        <w:rPr>
          <w:rFonts w:ascii="Times New Roman" w:hAnsi="Times New Roman" w:cs="Times New Roman"/>
          <w:szCs w:val="24"/>
        </w:rPr>
        <w:t xml:space="preserve"> </w:t>
      </w:r>
      <w:r w:rsidR="00E03A2A">
        <w:rPr>
          <w:rFonts w:ascii="Times New Roman" w:hAnsi="Times New Roman" w:cs="Times New Roman"/>
          <w:szCs w:val="24"/>
        </w:rPr>
        <w:t>Mieux vivre avec soi-même</w:t>
      </w:r>
      <w:r w:rsidR="00DF5D28">
        <w:rPr>
          <w:rFonts w:ascii="Times New Roman" w:hAnsi="Times New Roman" w:cs="Times New Roman"/>
          <w:szCs w:val="24"/>
        </w:rPr>
        <w:t xml:space="preserve"> </w:t>
      </w:r>
      <w:r w:rsidR="00F518B9">
        <w:rPr>
          <w:rFonts w:ascii="Times New Roman" w:hAnsi="Times New Roman" w:cs="Times New Roman"/>
          <w:szCs w:val="24"/>
        </w:rPr>
        <w:t xml:space="preserve">exige que </w:t>
      </w:r>
      <w:r w:rsidR="00906F64">
        <w:rPr>
          <w:rFonts w:ascii="Times New Roman" w:hAnsi="Times New Roman" w:cs="Times New Roman"/>
          <w:szCs w:val="24"/>
        </w:rPr>
        <w:t xml:space="preserve">l’on </w:t>
      </w:r>
      <w:r w:rsidR="00F518B9">
        <w:rPr>
          <w:rFonts w:ascii="Times New Roman" w:hAnsi="Times New Roman" w:cs="Times New Roman"/>
          <w:szCs w:val="24"/>
        </w:rPr>
        <w:t xml:space="preserve">renonce </w:t>
      </w:r>
      <w:r w:rsidR="00C325C3">
        <w:rPr>
          <w:rFonts w:ascii="Times New Roman" w:hAnsi="Times New Roman" w:cs="Times New Roman"/>
          <w:szCs w:val="24"/>
        </w:rPr>
        <w:t>à ces</w:t>
      </w:r>
      <w:r w:rsidR="00F518B9">
        <w:rPr>
          <w:rFonts w:ascii="Times New Roman" w:hAnsi="Times New Roman" w:cs="Times New Roman"/>
          <w:szCs w:val="24"/>
        </w:rPr>
        <w:t xml:space="preserve"> choses qui nous empêchent de nous épanouir</w:t>
      </w:r>
      <w:r w:rsidR="00B04271">
        <w:rPr>
          <w:rFonts w:ascii="Times New Roman" w:hAnsi="Times New Roman" w:cs="Times New Roman"/>
          <w:szCs w:val="24"/>
        </w:rPr>
        <w:t>.</w:t>
      </w:r>
      <w:r w:rsidR="0002659E">
        <w:rPr>
          <w:rFonts w:ascii="Times New Roman" w:hAnsi="Times New Roman" w:cs="Times New Roman"/>
          <w:szCs w:val="24"/>
        </w:rPr>
        <w:t xml:space="preserve"> </w:t>
      </w:r>
    </w:p>
    <w:p w14:paraId="17A9497C" w14:textId="77777777" w:rsidR="00C325C3" w:rsidRDefault="00C325C3" w:rsidP="006477EE">
      <w:pPr>
        <w:pStyle w:val="Sansinterligne"/>
        <w:jc w:val="both"/>
        <w:rPr>
          <w:rFonts w:ascii="Times New Roman" w:hAnsi="Times New Roman" w:cs="Times New Roman"/>
          <w:szCs w:val="24"/>
        </w:rPr>
      </w:pPr>
    </w:p>
    <w:p w14:paraId="58F27957" w14:textId="77777777" w:rsidR="00F45BBB" w:rsidRDefault="006477EE" w:rsidP="000A2485">
      <w:pPr>
        <w:pStyle w:val="Sansinterligne"/>
        <w:jc w:val="both"/>
        <w:rPr>
          <w:rFonts w:ascii="Times New Roman" w:hAnsi="Times New Roman" w:cs="Times New Roman"/>
          <w:szCs w:val="24"/>
        </w:rPr>
      </w:pPr>
      <w:r w:rsidRPr="006477EE">
        <w:rPr>
          <w:rFonts w:ascii="Times New Roman" w:hAnsi="Times New Roman" w:cs="Times New Roman"/>
          <w:szCs w:val="24"/>
        </w:rPr>
        <w:t>De façon générale, la plupart des gens font appel à la psychothérapie afin de retrouver ou de développer leur capacité naturelle à gérer efficacement les inévitables hauts et bas de la vie et les difficultés propres aux relations humaines. Nous discuterons de ce que cela signifie pour vous plus en détail.</w:t>
      </w:r>
      <w:r w:rsidR="000A2485">
        <w:rPr>
          <w:rFonts w:ascii="Times New Roman" w:hAnsi="Times New Roman" w:cs="Times New Roman"/>
          <w:szCs w:val="24"/>
        </w:rPr>
        <w:t xml:space="preserve"> </w:t>
      </w:r>
    </w:p>
    <w:p w14:paraId="7ED4A803" w14:textId="1B8F0654" w:rsidR="000A2485" w:rsidRDefault="006477EE" w:rsidP="000A2485">
      <w:pPr>
        <w:pStyle w:val="Sansinterligne"/>
        <w:jc w:val="both"/>
        <w:rPr>
          <w:rFonts w:ascii="Times New Roman" w:hAnsi="Times New Roman" w:cs="Times New Roman"/>
          <w:szCs w:val="24"/>
        </w:rPr>
      </w:pPr>
      <w:r w:rsidRPr="006477EE">
        <w:rPr>
          <w:rFonts w:ascii="Times New Roman" w:hAnsi="Times New Roman" w:cs="Times New Roman"/>
          <w:szCs w:val="24"/>
        </w:rPr>
        <w:lastRenderedPageBreak/>
        <w:t>Au cours de</w:t>
      </w:r>
      <w:r w:rsidR="00BB6BD6">
        <w:rPr>
          <w:rFonts w:ascii="Times New Roman" w:hAnsi="Times New Roman" w:cs="Times New Roman"/>
          <w:szCs w:val="24"/>
        </w:rPr>
        <w:t xml:space="preserve"> </w:t>
      </w:r>
      <w:r w:rsidRPr="006477EE">
        <w:rPr>
          <w:rFonts w:ascii="Times New Roman" w:hAnsi="Times New Roman" w:cs="Times New Roman"/>
          <w:szCs w:val="24"/>
        </w:rPr>
        <w:t>nos s</w:t>
      </w:r>
      <w:r w:rsidR="00C325C3">
        <w:rPr>
          <w:rFonts w:ascii="Times New Roman" w:hAnsi="Times New Roman" w:cs="Times New Roman"/>
          <w:szCs w:val="24"/>
        </w:rPr>
        <w:t>éances</w:t>
      </w:r>
      <w:r w:rsidR="00356C61">
        <w:rPr>
          <w:rFonts w:ascii="Times New Roman" w:hAnsi="Times New Roman" w:cs="Times New Roman"/>
          <w:szCs w:val="24"/>
        </w:rPr>
        <w:t xml:space="preserve"> </w:t>
      </w:r>
      <w:r w:rsidRPr="006477EE">
        <w:rPr>
          <w:rFonts w:ascii="Times New Roman" w:hAnsi="Times New Roman" w:cs="Times New Roman"/>
          <w:szCs w:val="24"/>
        </w:rPr>
        <w:t xml:space="preserve">de travail, il est probable que nous ferons appel à </w:t>
      </w:r>
      <w:r w:rsidR="00B0407D">
        <w:rPr>
          <w:rFonts w:ascii="Times New Roman" w:hAnsi="Times New Roman" w:cs="Times New Roman"/>
          <w:szCs w:val="24"/>
        </w:rPr>
        <w:t>une</w:t>
      </w:r>
      <w:r w:rsidR="00067C68">
        <w:rPr>
          <w:rFonts w:ascii="Times New Roman" w:hAnsi="Times New Roman" w:cs="Times New Roman"/>
          <w:szCs w:val="24"/>
        </w:rPr>
        <w:t xml:space="preserve"> </w:t>
      </w:r>
      <w:r w:rsidRPr="006477EE">
        <w:rPr>
          <w:rFonts w:ascii="Times New Roman" w:hAnsi="Times New Roman" w:cs="Times New Roman"/>
          <w:szCs w:val="24"/>
        </w:rPr>
        <w:t>approche</w:t>
      </w:r>
      <w:r w:rsidR="00067C68">
        <w:rPr>
          <w:rFonts w:ascii="Times New Roman" w:hAnsi="Times New Roman" w:cs="Times New Roman"/>
          <w:szCs w:val="24"/>
        </w:rPr>
        <w:t xml:space="preserve"> intégrative de la </w:t>
      </w:r>
      <w:r w:rsidRPr="006477EE">
        <w:rPr>
          <w:rFonts w:ascii="Times New Roman" w:hAnsi="Times New Roman" w:cs="Times New Roman"/>
          <w:szCs w:val="24"/>
        </w:rPr>
        <w:t>psychothérap</w:t>
      </w:r>
      <w:r w:rsidR="00067C68">
        <w:rPr>
          <w:rFonts w:ascii="Times New Roman" w:hAnsi="Times New Roman" w:cs="Times New Roman"/>
          <w:szCs w:val="24"/>
        </w:rPr>
        <w:t>ie</w:t>
      </w:r>
      <w:r w:rsidR="00704CB6">
        <w:rPr>
          <w:rFonts w:ascii="Times New Roman" w:hAnsi="Times New Roman" w:cs="Times New Roman"/>
          <w:szCs w:val="24"/>
        </w:rPr>
        <w:t xml:space="preserve"> qui favorise </w:t>
      </w:r>
      <w:r w:rsidRPr="006477EE">
        <w:rPr>
          <w:rFonts w:ascii="Times New Roman" w:hAnsi="Times New Roman" w:cs="Times New Roman"/>
          <w:szCs w:val="24"/>
        </w:rPr>
        <w:t>la discussion ouverte</w:t>
      </w:r>
      <w:r w:rsidR="00704CB6">
        <w:rPr>
          <w:rFonts w:ascii="Times New Roman" w:hAnsi="Times New Roman" w:cs="Times New Roman"/>
          <w:szCs w:val="24"/>
        </w:rPr>
        <w:t xml:space="preserve"> </w:t>
      </w:r>
      <w:r w:rsidRPr="006477EE">
        <w:rPr>
          <w:rFonts w:ascii="Times New Roman" w:hAnsi="Times New Roman" w:cs="Times New Roman"/>
          <w:szCs w:val="24"/>
        </w:rPr>
        <w:t xml:space="preserve">et l’exploration structurée de vos croyances et événements particuliers de votre vie. </w:t>
      </w:r>
    </w:p>
    <w:p w14:paraId="3A52084E" w14:textId="3E2DB64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Nous porterons aussi une attention spéciale à votre expérience somatique, soit les sensations</w:t>
      </w:r>
      <w:r w:rsidR="00F22CBD">
        <w:rPr>
          <w:rFonts w:ascii="Times New Roman" w:hAnsi="Times New Roman" w:cs="Times New Roman"/>
          <w:szCs w:val="24"/>
        </w:rPr>
        <w:t xml:space="preserve"> </w:t>
      </w:r>
      <w:r w:rsidRPr="006477EE">
        <w:rPr>
          <w:rFonts w:ascii="Times New Roman" w:hAnsi="Times New Roman" w:cs="Times New Roman"/>
          <w:szCs w:val="24"/>
        </w:rPr>
        <w:t xml:space="preserve">et les sentiments </w:t>
      </w:r>
      <w:r w:rsidR="00F22CBD">
        <w:rPr>
          <w:rFonts w:ascii="Times New Roman" w:hAnsi="Times New Roman" w:cs="Times New Roman"/>
          <w:szCs w:val="24"/>
        </w:rPr>
        <w:t>ressentis q</w:t>
      </w:r>
      <w:r w:rsidR="008508EE">
        <w:rPr>
          <w:rFonts w:ascii="Times New Roman" w:hAnsi="Times New Roman" w:cs="Times New Roman"/>
          <w:szCs w:val="24"/>
        </w:rPr>
        <w:t>ui vous</w:t>
      </w:r>
      <w:r w:rsidRPr="006477EE">
        <w:rPr>
          <w:rFonts w:ascii="Times New Roman" w:hAnsi="Times New Roman" w:cs="Times New Roman"/>
          <w:szCs w:val="24"/>
        </w:rPr>
        <w:t xml:space="preserve"> habitent</w:t>
      </w:r>
      <w:r w:rsidR="008508EE">
        <w:rPr>
          <w:rFonts w:ascii="Times New Roman" w:hAnsi="Times New Roman" w:cs="Times New Roman"/>
          <w:szCs w:val="24"/>
        </w:rPr>
        <w:t>. C</w:t>
      </w:r>
      <w:r w:rsidRPr="006477EE">
        <w:rPr>
          <w:rFonts w:ascii="Times New Roman" w:hAnsi="Times New Roman" w:cs="Times New Roman"/>
          <w:szCs w:val="24"/>
        </w:rPr>
        <w:t xml:space="preserve">haque psychothérapie étant différente, nous développerons ensemble l’approche qui répond le mieux à vos besoins.  </w:t>
      </w:r>
    </w:p>
    <w:p w14:paraId="78155C5E"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66857FA7" w14:textId="0C765004"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Toute psychothérapie comporte des bienfaits et des risques. Comme la démarche implique souvent l’exploration d’aspects peu agréables de notre vie, il arrive que des </w:t>
      </w:r>
      <w:r w:rsidR="001C5C5D">
        <w:rPr>
          <w:rFonts w:ascii="Times New Roman" w:hAnsi="Times New Roman" w:cs="Times New Roman"/>
          <w:szCs w:val="24"/>
        </w:rPr>
        <w:t>émotions</w:t>
      </w:r>
      <w:r w:rsidRPr="006477EE">
        <w:rPr>
          <w:rFonts w:ascii="Times New Roman" w:hAnsi="Times New Roman" w:cs="Times New Roman"/>
          <w:szCs w:val="24"/>
        </w:rPr>
        <w:t xml:space="preserve"> </w:t>
      </w:r>
      <w:r w:rsidR="001C5C5D">
        <w:rPr>
          <w:rFonts w:ascii="Times New Roman" w:hAnsi="Times New Roman" w:cs="Times New Roman"/>
          <w:szCs w:val="24"/>
        </w:rPr>
        <w:t>désagré</w:t>
      </w:r>
      <w:r w:rsidRPr="006477EE">
        <w:rPr>
          <w:rFonts w:ascii="Times New Roman" w:hAnsi="Times New Roman" w:cs="Times New Roman"/>
          <w:szCs w:val="24"/>
        </w:rPr>
        <w:t>ables</w:t>
      </w:r>
      <w:r w:rsidR="003D602C">
        <w:rPr>
          <w:rFonts w:ascii="Times New Roman" w:hAnsi="Times New Roman" w:cs="Times New Roman"/>
          <w:szCs w:val="24"/>
        </w:rPr>
        <w:t xml:space="preserve"> se</w:t>
      </w:r>
      <w:r w:rsidRPr="006477EE">
        <w:rPr>
          <w:rFonts w:ascii="Times New Roman" w:hAnsi="Times New Roman" w:cs="Times New Roman"/>
          <w:szCs w:val="24"/>
        </w:rPr>
        <w:t xml:space="preserve"> manifestent. Afin d’atteindre vos objectifs, vous aurez peut-être, en cours de </w:t>
      </w:r>
      <w:r w:rsidR="00CB7B16">
        <w:rPr>
          <w:rFonts w:ascii="Times New Roman" w:hAnsi="Times New Roman" w:cs="Times New Roman"/>
          <w:szCs w:val="24"/>
        </w:rPr>
        <w:t>psycho</w:t>
      </w:r>
      <w:r w:rsidRPr="006477EE">
        <w:rPr>
          <w:rFonts w:ascii="Times New Roman" w:hAnsi="Times New Roman" w:cs="Times New Roman"/>
          <w:szCs w:val="24"/>
        </w:rPr>
        <w:t>thérapie, à revoir des expériences douloureuses, des souvenirs désagréables ou des pensées déplaisantes. Il se peut que vous ayez à rajuster votre cadre de vie afin d’y inclure des moments de détente</w:t>
      </w:r>
      <w:r w:rsidR="00E316DB">
        <w:rPr>
          <w:rFonts w:ascii="Times New Roman" w:hAnsi="Times New Roman" w:cs="Times New Roman"/>
          <w:szCs w:val="24"/>
        </w:rPr>
        <w:t xml:space="preserve"> et </w:t>
      </w:r>
      <w:r w:rsidRPr="006477EE">
        <w:rPr>
          <w:rFonts w:ascii="Times New Roman" w:hAnsi="Times New Roman" w:cs="Times New Roman"/>
          <w:szCs w:val="24"/>
        </w:rPr>
        <w:t>de réflexion</w:t>
      </w:r>
      <w:r w:rsidR="00A617DC">
        <w:rPr>
          <w:rFonts w:ascii="Times New Roman" w:hAnsi="Times New Roman" w:cs="Times New Roman"/>
          <w:szCs w:val="24"/>
        </w:rPr>
        <w:t xml:space="preserve">, mais aussi </w:t>
      </w:r>
      <w:r w:rsidRPr="006477EE">
        <w:rPr>
          <w:rFonts w:ascii="Times New Roman" w:hAnsi="Times New Roman" w:cs="Times New Roman"/>
          <w:szCs w:val="24"/>
        </w:rPr>
        <w:t xml:space="preserve">de prise de décision. Bien que la </w:t>
      </w:r>
      <w:r w:rsidR="00440F28">
        <w:rPr>
          <w:rFonts w:ascii="Times New Roman" w:hAnsi="Times New Roman" w:cs="Times New Roman"/>
          <w:szCs w:val="24"/>
        </w:rPr>
        <w:t>psycho</w:t>
      </w:r>
      <w:r w:rsidRPr="006477EE">
        <w:rPr>
          <w:rFonts w:ascii="Times New Roman" w:hAnsi="Times New Roman" w:cs="Times New Roman"/>
          <w:szCs w:val="24"/>
        </w:rPr>
        <w:t xml:space="preserve">thérapie se traduise souvent par l’amélioration </w:t>
      </w:r>
      <w:r w:rsidR="00C402A3">
        <w:rPr>
          <w:rFonts w:ascii="Times New Roman" w:hAnsi="Times New Roman" w:cs="Times New Roman"/>
          <w:szCs w:val="24"/>
        </w:rPr>
        <w:t xml:space="preserve">de la gestion de soi, </w:t>
      </w:r>
      <w:r w:rsidRPr="006477EE">
        <w:rPr>
          <w:rFonts w:ascii="Times New Roman" w:hAnsi="Times New Roman" w:cs="Times New Roman"/>
          <w:szCs w:val="24"/>
        </w:rPr>
        <w:t>des relations personnelles, la résolution de problèmes spécifiques et la diminution du sentiment de détresse, je ne peux absolument pas vous dire ce que vous allez ressentir ou expérimenter</w:t>
      </w:r>
      <w:r w:rsidR="00131C00">
        <w:rPr>
          <w:rFonts w:ascii="Times New Roman" w:hAnsi="Times New Roman" w:cs="Times New Roman"/>
          <w:szCs w:val="24"/>
        </w:rPr>
        <w:t>.</w:t>
      </w:r>
      <w:r w:rsidRPr="006477EE">
        <w:rPr>
          <w:rFonts w:ascii="Times New Roman" w:hAnsi="Times New Roman" w:cs="Times New Roman"/>
          <w:szCs w:val="24"/>
        </w:rPr>
        <w:t xml:space="preserve">  </w:t>
      </w:r>
    </w:p>
    <w:p w14:paraId="2A7F0D19"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61C5F303" w14:textId="319040F6" w:rsidR="00C402A3"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Nos premières rencontres servent à évaluer vos besoins. Je vous ferai part de ce que j’entrevoie comme démarche à privilégier si vous décidez de poursuivre la </w:t>
      </w:r>
      <w:r w:rsidR="00440F28">
        <w:rPr>
          <w:rFonts w:ascii="Times New Roman" w:hAnsi="Times New Roman" w:cs="Times New Roman"/>
          <w:szCs w:val="24"/>
        </w:rPr>
        <w:t>psycho</w:t>
      </w:r>
      <w:r w:rsidRPr="006477EE">
        <w:rPr>
          <w:rFonts w:ascii="Times New Roman" w:hAnsi="Times New Roman" w:cs="Times New Roman"/>
          <w:szCs w:val="24"/>
        </w:rPr>
        <w:t xml:space="preserve">thérapie. Vous aurez à évaluer cette information, ainsi qu’à décider si vous vous sentez assez confortable pour travailler avec moi. Une démarche </w:t>
      </w:r>
      <w:r w:rsidR="005812E7">
        <w:rPr>
          <w:rFonts w:ascii="Times New Roman" w:hAnsi="Times New Roman" w:cs="Times New Roman"/>
          <w:szCs w:val="24"/>
        </w:rPr>
        <w:t>psycho</w:t>
      </w:r>
      <w:r w:rsidRPr="006477EE">
        <w:rPr>
          <w:rFonts w:ascii="Times New Roman" w:hAnsi="Times New Roman" w:cs="Times New Roman"/>
          <w:szCs w:val="24"/>
        </w:rPr>
        <w:t>thérapeutique implique un engagement</w:t>
      </w:r>
      <w:r w:rsidR="001E7E0C">
        <w:rPr>
          <w:rFonts w:ascii="Times New Roman" w:hAnsi="Times New Roman" w:cs="Times New Roman"/>
          <w:szCs w:val="24"/>
        </w:rPr>
        <w:t xml:space="preserve"> </w:t>
      </w:r>
      <w:r w:rsidR="00CB4F6D">
        <w:rPr>
          <w:rFonts w:ascii="Times New Roman" w:hAnsi="Times New Roman" w:cs="Times New Roman"/>
          <w:szCs w:val="24"/>
        </w:rPr>
        <w:t>de soi</w:t>
      </w:r>
      <w:r w:rsidR="00EB1070">
        <w:rPr>
          <w:rFonts w:ascii="Times New Roman" w:hAnsi="Times New Roman" w:cs="Times New Roman"/>
          <w:szCs w:val="24"/>
        </w:rPr>
        <w:t xml:space="preserve"> tout comme </w:t>
      </w:r>
      <w:r w:rsidR="00EC5B3F">
        <w:rPr>
          <w:rFonts w:ascii="Times New Roman" w:hAnsi="Times New Roman" w:cs="Times New Roman"/>
          <w:szCs w:val="24"/>
        </w:rPr>
        <w:t xml:space="preserve">un </w:t>
      </w:r>
      <w:r w:rsidR="00B65753">
        <w:rPr>
          <w:rFonts w:ascii="Times New Roman" w:hAnsi="Times New Roman" w:cs="Times New Roman"/>
          <w:szCs w:val="24"/>
        </w:rPr>
        <w:t>enga</w:t>
      </w:r>
      <w:r w:rsidR="00FB7565">
        <w:rPr>
          <w:rFonts w:ascii="Times New Roman" w:hAnsi="Times New Roman" w:cs="Times New Roman"/>
          <w:szCs w:val="24"/>
        </w:rPr>
        <w:t>g</w:t>
      </w:r>
      <w:r w:rsidR="00E54A98">
        <w:rPr>
          <w:rFonts w:ascii="Times New Roman" w:hAnsi="Times New Roman" w:cs="Times New Roman"/>
          <w:szCs w:val="24"/>
        </w:rPr>
        <w:t>e</w:t>
      </w:r>
      <w:r w:rsidR="00B65753">
        <w:rPr>
          <w:rFonts w:ascii="Times New Roman" w:hAnsi="Times New Roman" w:cs="Times New Roman"/>
          <w:szCs w:val="24"/>
        </w:rPr>
        <w:t>ment d</w:t>
      </w:r>
      <w:r w:rsidR="00384944">
        <w:rPr>
          <w:rFonts w:ascii="Times New Roman" w:hAnsi="Times New Roman" w:cs="Times New Roman"/>
          <w:szCs w:val="24"/>
        </w:rPr>
        <w:t>e temps</w:t>
      </w:r>
      <w:r w:rsidR="00B65753">
        <w:rPr>
          <w:rFonts w:ascii="Times New Roman" w:hAnsi="Times New Roman" w:cs="Times New Roman"/>
          <w:szCs w:val="24"/>
        </w:rPr>
        <w:t xml:space="preserve"> et d’</w:t>
      </w:r>
      <w:r w:rsidR="00384944">
        <w:rPr>
          <w:rFonts w:ascii="Times New Roman" w:hAnsi="Times New Roman" w:cs="Times New Roman"/>
          <w:szCs w:val="24"/>
        </w:rPr>
        <w:t xml:space="preserve">énergie </w:t>
      </w:r>
      <w:r w:rsidR="00C402A3">
        <w:rPr>
          <w:rFonts w:ascii="Times New Roman" w:hAnsi="Times New Roman" w:cs="Times New Roman"/>
          <w:szCs w:val="24"/>
        </w:rPr>
        <w:t xml:space="preserve">ainsi que </w:t>
      </w:r>
      <w:r w:rsidR="00B65753">
        <w:rPr>
          <w:rFonts w:ascii="Times New Roman" w:hAnsi="Times New Roman" w:cs="Times New Roman"/>
          <w:szCs w:val="24"/>
        </w:rPr>
        <w:t>des frais</w:t>
      </w:r>
      <w:r w:rsidR="00E54A98">
        <w:rPr>
          <w:rFonts w:ascii="Times New Roman" w:hAnsi="Times New Roman" w:cs="Times New Roman"/>
          <w:szCs w:val="24"/>
        </w:rPr>
        <w:t xml:space="preserve"> </w:t>
      </w:r>
      <w:r w:rsidR="00C402A3">
        <w:rPr>
          <w:rFonts w:ascii="Times New Roman" w:hAnsi="Times New Roman" w:cs="Times New Roman"/>
          <w:szCs w:val="24"/>
        </w:rPr>
        <w:t>sur le</w:t>
      </w:r>
      <w:r w:rsidR="00E17D53">
        <w:rPr>
          <w:rFonts w:ascii="Times New Roman" w:hAnsi="Times New Roman" w:cs="Times New Roman"/>
          <w:szCs w:val="24"/>
        </w:rPr>
        <w:t xml:space="preserve"> </w:t>
      </w:r>
      <w:r w:rsidR="009369CF">
        <w:rPr>
          <w:rFonts w:ascii="Times New Roman" w:hAnsi="Times New Roman" w:cs="Times New Roman"/>
          <w:szCs w:val="24"/>
        </w:rPr>
        <w:t>plan monétaire</w:t>
      </w:r>
      <w:r w:rsidR="005D45E0">
        <w:rPr>
          <w:rFonts w:ascii="Times New Roman" w:hAnsi="Times New Roman" w:cs="Times New Roman"/>
          <w:szCs w:val="24"/>
        </w:rPr>
        <w:t xml:space="preserve">. </w:t>
      </w:r>
    </w:p>
    <w:p w14:paraId="141787B9" w14:textId="77777777" w:rsidR="005D45E0" w:rsidRDefault="005D45E0" w:rsidP="006477EE">
      <w:pPr>
        <w:pStyle w:val="Sansinterligne"/>
        <w:jc w:val="both"/>
        <w:rPr>
          <w:rFonts w:ascii="Times New Roman" w:hAnsi="Times New Roman" w:cs="Times New Roman"/>
          <w:szCs w:val="24"/>
        </w:rPr>
      </w:pPr>
    </w:p>
    <w:p w14:paraId="445839F3" w14:textId="4119C140" w:rsidR="006477EE" w:rsidRPr="006477EE" w:rsidRDefault="00CB4F6D" w:rsidP="006477EE">
      <w:pPr>
        <w:pStyle w:val="Sansinterligne"/>
        <w:jc w:val="both"/>
        <w:rPr>
          <w:rFonts w:ascii="Times New Roman" w:hAnsi="Times New Roman" w:cs="Times New Roman"/>
          <w:szCs w:val="24"/>
        </w:rPr>
      </w:pPr>
      <w:r>
        <w:rPr>
          <w:rFonts w:ascii="Times New Roman" w:hAnsi="Times New Roman" w:cs="Times New Roman"/>
          <w:szCs w:val="24"/>
        </w:rPr>
        <w:t xml:space="preserve">Bien </w:t>
      </w:r>
      <w:r w:rsidRPr="003F518C">
        <w:rPr>
          <w:rFonts w:ascii="Times New Roman" w:hAnsi="Times New Roman" w:cs="Times New Roman"/>
          <w:szCs w:val="24"/>
        </w:rPr>
        <w:t>sûr,</w:t>
      </w:r>
      <w:r w:rsidR="009369CF">
        <w:rPr>
          <w:rFonts w:ascii="Times New Roman" w:hAnsi="Times New Roman" w:cs="Times New Roman"/>
          <w:szCs w:val="24"/>
        </w:rPr>
        <w:t xml:space="preserve"> </w:t>
      </w:r>
      <w:r w:rsidR="006477EE" w:rsidRPr="006477EE">
        <w:rPr>
          <w:rFonts w:ascii="Times New Roman" w:hAnsi="Times New Roman" w:cs="Times New Roman"/>
          <w:szCs w:val="24"/>
        </w:rPr>
        <w:t xml:space="preserve">il est important que vous choisissiez soigneusement votre </w:t>
      </w:r>
      <w:r w:rsidR="006C7971">
        <w:rPr>
          <w:rFonts w:ascii="Times New Roman" w:hAnsi="Times New Roman" w:cs="Times New Roman"/>
          <w:szCs w:val="24"/>
        </w:rPr>
        <w:t>psycho</w:t>
      </w:r>
      <w:r w:rsidR="006477EE" w:rsidRPr="006477EE">
        <w:rPr>
          <w:rFonts w:ascii="Times New Roman" w:hAnsi="Times New Roman" w:cs="Times New Roman"/>
          <w:szCs w:val="24"/>
        </w:rPr>
        <w:t xml:space="preserve">thérapeute. Il est également important que vous posiez toute question au sujet de mes méthodes de travail dès qu’elle se présente. Si vos doutes persistent, je serai heureux de vous aider à rencontrer un autre professionnel de la santé mentale afin d’obtenir un deuxième avis. </w:t>
      </w:r>
    </w:p>
    <w:p w14:paraId="1683FE22" w14:textId="77777777" w:rsidR="00375913" w:rsidRDefault="00375913" w:rsidP="006477EE">
      <w:pPr>
        <w:pStyle w:val="Sansinterligne"/>
        <w:jc w:val="both"/>
        <w:rPr>
          <w:rFonts w:ascii="Times New Roman" w:hAnsi="Times New Roman" w:cs="Times New Roman"/>
          <w:szCs w:val="24"/>
        </w:rPr>
      </w:pPr>
    </w:p>
    <w:p w14:paraId="07B3F719" w14:textId="2B166DEE"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LES SÉANCES </w:t>
      </w:r>
    </w:p>
    <w:p w14:paraId="1E1B2911"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5B3E240B" w14:textId="5065ED43" w:rsidR="009D0865" w:rsidRDefault="006477EE" w:rsidP="009D0865">
      <w:pPr>
        <w:pStyle w:val="Sansinterligne"/>
        <w:jc w:val="both"/>
      </w:pPr>
      <w:r w:rsidRPr="006477EE">
        <w:rPr>
          <w:rFonts w:ascii="Times New Roman" w:hAnsi="Times New Roman" w:cs="Times New Roman"/>
          <w:szCs w:val="24"/>
        </w:rPr>
        <w:t xml:space="preserve">Je procède habituellement à une évaluation, qui dure </w:t>
      </w:r>
      <w:r w:rsidR="00196CBB">
        <w:rPr>
          <w:rFonts w:ascii="Times New Roman" w:hAnsi="Times New Roman" w:cs="Times New Roman"/>
          <w:szCs w:val="24"/>
        </w:rPr>
        <w:t>entr</w:t>
      </w:r>
      <w:r w:rsidRPr="006477EE">
        <w:rPr>
          <w:rFonts w:ascii="Times New Roman" w:hAnsi="Times New Roman" w:cs="Times New Roman"/>
          <w:szCs w:val="24"/>
        </w:rPr>
        <w:t>e une</w:t>
      </w:r>
      <w:r w:rsidR="00196CBB">
        <w:rPr>
          <w:rFonts w:ascii="Times New Roman" w:hAnsi="Times New Roman" w:cs="Times New Roman"/>
          <w:szCs w:val="24"/>
        </w:rPr>
        <w:t xml:space="preserve"> et </w:t>
      </w:r>
      <w:r w:rsidRPr="006477EE">
        <w:rPr>
          <w:rFonts w:ascii="Times New Roman" w:hAnsi="Times New Roman" w:cs="Times New Roman"/>
          <w:szCs w:val="24"/>
        </w:rPr>
        <w:t xml:space="preserve">trois </w:t>
      </w:r>
      <w:r w:rsidR="00CD1EFE">
        <w:rPr>
          <w:rFonts w:ascii="Times New Roman" w:hAnsi="Times New Roman" w:cs="Times New Roman"/>
          <w:szCs w:val="24"/>
        </w:rPr>
        <w:t>rencontres</w:t>
      </w:r>
      <w:r w:rsidRPr="006477EE">
        <w:rPr>
          <w:rFonts w:ascii="Times New Roman" w:hAnsi="Times New Roman" w:cs="Times New Roman"/>
          <w:szCs w:val="24"/>
        </w:rPr>
        <w:t xml:space="preserve">. Cette période nous sert à déterminer si je constitue la personne la plus apte à vous offrir les services dont vous avez besoin pour atteindre vos objectifs de traitement. </w:t>
      </w:r>
      <w:r w:rsidR="005D45E0">
        <w:rPr>
          <w:rFonts w:ascii="Times New Roman" w:hAnsi="Times New Roman" w:cs="Times New Roman"/>
          <w:szCs w:val="24"/>
        </w:rPr>
        <w:t>Ces trois premières rencontres auront lieu préférablement sur une période de trois semaines à raison d’une fois par semaine</w:t>
      </w:r>
      <w:r w:rsidR="00654C59">
        <w:rPr>
          <w:rFonts w:ascii="Times New Roman" w:hAnsi="Times New Roman" w:cs="Times New Roman"/>
          <w:szCs w:val="24"/>
        </w:rPr>
        <w:t xml:space="preserve"> à un moment qui nous conviendra mutuellement</w:t>
      </w:r>
      <w:r w:rsidR="005D45E0">
        <w:rPr>
          <w:rFonts w:ascii="Times New Roman" w:hAnsi="Times New Roman" w:cs="Times New Roman"/>
          <w:szCs w:val="24"/>
        </w:rPr>
        <w:t xml:space="preserve">. Une période de 50 à 60 minutes est planifier à chaque fois. </w:t>
      </w:r>
      <w:r w:rsidR="00654C59">
        <w:rPr>
          <w:rFonts w:ascii="Times New Roman" w:hAnsi="Times New Roman" w:cs="Times New Roman"/>
          <w:szCs w:val="24"/>
        </w:rPr>
        <w:t>Après cette période d’évaluation s’il est convenu de poursuivre la psychothérapie</w:t>
      </w:r>
      <w:r w:rsidRPr="006477EE">
        <w:rPr>
          <w:rFonts w:ascii="Times New Roman" w:hAnsi="Times New Roman" w:cs="Times New Roman"/>
          <w:szCs w:val="24"/>
        </w:rPr>
        <w:t xml:space="preserve">, nous </w:t>
      </w:r>
      <w:r w:rsidR="005D45E0">
        <w:rPr>
          <w:rFonts w:ascii="Times New Roman" w:hAnsi="Times New Roman" w:cs="Times New Roman"/>
          <w:szCs w:val="24"/>
        </w:rPr>
        <w:t xml:space="preserve">poursuivrons les séances </w:t>
      </w:r>
      <w:r w:rsidR="00654C59">
        <w:rPr>
          <w:rFonts w:ascii="Times New Roman" w:hAnsi="Times New Roman" w:cs="Times New Roman"/>
          <w:szCs w:val="24"/>
        </w:rPr>
        <w:t xml:space="preserve">au même rythme, mais </w:t>
      </w:r>
      <w:r w:rsidR="009D0865">
        <w:rPr>
          <w:rFonts w:ascii="Times New Roman" w:hAnsi="Times New Roman" w:cs="Times New Roman"/>
          <w:szCs w:val="24"/>
        </w:rPr>
        <w:t>il sera</w:t>
      </w:r>
      <w:r w:rsidR="00654C59">
        <w:rPr>
          <w:rFonts w:ascii="Times New Roman" w:hAnsi="Times New Roman" w:cs="Times New Roman"/>
          <w:szCs w:val="24"/>
        </w:rPr>
        <w:t xml:space="preserve"> possible de modifier la durée et la fréquence de nos rencontres</w:t>
      </w:r>
      <w:r w:rsidR="009D0865">
        <w:rPr>
          <w:rFonts w:ascii="Times New Roman" w:hAnsi="Times New Roman" w:cs="Times New Roman"/>
          <w:szCs w:val="24"/>
        </w:rPr>
        <w:t xml:space="preserve"> si vous souhaitez</w:t>
      </w:r>
      <w:r w:rsidR="00654C59">
        <w:rPr>
          <w:rFonts w:ascii="Times New Roman" w:hAnsi="Times New Roman" w:cs="Times New Roman"/>
          <w:szCs w:val="24"/>
        </w:rPr>
        <w:t>.</w:t>
      </w:r>
      <w:r w:rsidR="002C772C">
        <w:t xml:space="preserve"> </w:t>
      </w:r>
    </w:p>
    <w:p w14:paraId="655EE39A" w14:textId="79F9AAC3" w:rsidR="006C4570" w:rsidRDefault="004D07DD" w:rsidP="009D0865">
      <w:pPr>
        <w:pStyle w:val="Sansinterligne"/>
        <w:jc w:val="both"/>
      </w:pPr>
      <w:r w:rsidRPr="004D07DD">
        <w:rPr>
          <w:rFonts w:ascii="Times New Roman" w:hAnsi="Times New Roman" w:cs="Times New Roman"/>
          <w:szCs w:val="24"/>
        </w:rPr>
        <w:t xml:space="preserve">S’il vous est impossible de vous présenter au rendez-vous, </w:t>
      </w:r>
      <w:r w:rsidR="008E1EDB">
        <w:rPr>
          <w:rFonts w:ascii="Times New Roman" w:hAnsi="Times New Roman" w:cs="Times New Roman"/>
          <w:szCs w:val="24"/>
        </w:rPr>
        <w:t>je</w:t>
      </w:r>
      <w:r w:rsidRPr="004D07DD">
        <w:rPr>
          <w:rFonts w:ascii="Times New Roman" w:hAnsi="Times New Roman" w:cs="Times New Roman"/>
          <w:szCs w:val="24"/>
        </w:rPr>
        <w:t xml:space="preserve"> vous pri</w:t>
      </w:r>
      <w:r w:rsidR="008E1EDB">
        <w:rPr>
          <w:rFonts w:ascii="Times New Roman" w:hAnsi="Times New Roman" w:cs="Times New Roman"/>
          <w:szCs w:val="24"/>
        </w:rPr>
        <w:t>e</w:t>
      </w:r>
      <w:r w:rsidRPr="004D07DD">
        <w:rPr>
          <w:rFonts w:ascii="Times New Roman" w:hAnsi="Times New Roman" w:cs="Times New Roman"/>
          <w:szCs w:val="24"/>
        </w:rPr>
        <w:t xml:space="preserve"> de </w:t>
      </w:r>
      <w:r w:rsidR="008E1EDB">
        <w:rPr>
          <w:rFonts w:ascii="Times New Roman" w:hAnsi="Times New Roman" w:cs="Times New Roman"/>
          <w:szCs w:val="24"/>
        </w:rPr>
        <w:t>m’</w:t>
      </w:r>
      <w:r w:rsidRPr="004D07DD">
        <w:rPr>
          <w:rFonts w:ascii="Times New Roman" w:hAnsi="Times New Roman" w:cs="Times New Roman"/>
          <w:szCs w:val="24"/>
        </w:rPr>
        <w:t xml:space="preserve">en aviser au moins </w:t>
      </w:r>
      <w:r w:rsidR="003A2E8D">
        <w:rPr>
          <w:rFonts w:ascii="Times New Roman" w:hAnsi="Times New Roman" w:cs="Times New Roman"/>
          <w:szCs w:val="24"/>
        </w:rPr>
        <w:t>48</w:t>
      </w:r>
      <w:r w:rsidRPr="004D07DD">
        <w:rPr>
          <w:rFonts w:ascii="Times New Roman" w:hAnsi="Times New Roman" w:cs="Times New Roman"/>
          <w:szCs w:val="24"/>
        </w:rPr>
        <w:t xml:space="preserve"> heures à l’avance. Nous pourrons ensuite planifier une autre séance. Aussi, sachez qu’à tout moment durant le processus vous pouvez mettre un terme aux rencontres quand vous le voulez, et ce sans raisons de votre part.</w:t>
      </w:r>
      <w:r w:rsidR="00D12526">
        <w:rPr>
          <w:rFonts w:ascii="Times New Roman" w:hAnsi="Times New Roman" w:cs="Times New Roman"/>
          <w:szCs w:val="24"/>
        </w:rPr>
        <w:t xml:space="preserve"> </w:t>
      </w:r>
      <w:r w:rsidRPr="00627733">
        <w:rPr>
          <w:rFonts w:ascii="Times New Roman" w:hAnsi="Times New Roman" w:cs="Times New Roman"/>
          <w:szCs w:val="24"/>
        </w:rPr>
        <w:t xml:space="preserve">Cependant, </w:t>
      </w:r>
      <w:r w:rsidR="008E1EDB">
        <w:rPr>
          <w:rFonts w:ascii="Times New Roman" w:hAnsi="Times New Roman" w:cs="Times New Roman"/>
          <w:szCs w:val="24"/>
        </w:rPr>
        <w:t>je</w:t>
      </w:r>
      <w:r w:rsidRPr="00627733">
        <w:rPr>
          <w:rFonts w:ascii="Times New Roman" w:hAnsi="Times New Roman" w:cs="Times New Roman"/>
          <w:szCs w:val="24"/>
        </w:rPr>
        <w:t xml:space="preserve"> vous demand</w:t>
      </w:r>
      <w:r w:rsidR="008E1EDB">
        <w:rPr>
          <w:rFonts w:ascii="Times New Roman" w:hAnsi="Times New Roman" w:cs="Times New Roman"/>
          <w:szCs w:val="24"/>
        </w:rPr>
        <w:t>e</w:t>
      </w:r>
      <w:r w:rsidRPr="00627733">
        <w:rPr>
          <w:rFonts w:ascii="Times New Roman" w:hAnsi="Times New Roman" w:cs="Times New Roman"/>
          <w:szCs w:val="24"/>
        </w:rPr>
        <w:t xml:space="preserve"> de </w:t>
      </w:r>
      <w:r w:rsidR="008E1EDB">
        <w:rPr>
          <w:rFonts w:ascii="Times New Roman" w:hAnsi="Times New Roman" w:cs="Times New Roman"/>
          <w:szCs w:val="24"/>
        </w:rPr>
        <w:t xml:space="preserve">me </w:t>
      </w:r>
      <w:r w:rsidRPr="00627733">
        <w:rPr>
          <w:rFonts w:ascii="Times New Roman" w:hAnsi="Times New Roman" w:cs="Times New Roman"/>
          <w:szCs w:val="24"/>
        </w:rPr>
        <w:t xml:space="preserve">prévenir de l’arrêt de vos visites pour que </w:t>
      </w:r>
      <w:r w:rsidR="008E1EDB">
        <w:rPr>
          <w:rFonts w:ascii="Times New Roman" w:hAnsi="Times New Roman" w:cs="Times New Roman"/>
          <w:szCs w:val="24"/>
        </w:rPr>
        <w:t>je</w:t>
      </w:r>
      <w:r w:rsidRPr="00627733">
        <w:rPr>
          <w:rFonts w:ascii="Times New Roman" w:hAnsi="Times New Roman" w:cs="Times New Roman"/>
          <w:szCs w:val="24"/>
        </w:rPr>
        <w:t xml:space="preserve"> puiss</w:t>
      </w:r>
      <w:r w:rsidR="008E1EDB">
        <w:rPr>
          <w:rFonts w:ascii="Times New Roman" w:hAnsi="Times New Roman" w:cs="Times New Roman"/>
          <w:szCs w:val="24"/>
        </w:rPr>
        <w:t xml:space="preserve">e </w:t>
      </w:r>
      <w:r w:rsidRPr="00627733">
        <w:rPr>
          <w:rFonts w:ascii="Times New Roman" w:hAnsi="Times New Roman" w:cs="Times New Roman"/>
          <w:szCs w:val="24"/>
        </w:rPr>
        <w:t xml:space="preserve">ainsi offrir la plage horaire à quelqu’un d’autre.    </w:t>
      </w:r>
      <w:r w:rsidR="006477EE" w:rsidRPr="00627733">
        <w:rPr>
          <w:rFonts w:ascii="Times New Roman" w:hAnsi="Times New Roman" w:cs="Times New Roman"/>
          <w:szCs w:val="24"/>
        </w:rPr>
        <w:t xml:space="preserve"> </w:t>
      </w:r>
      <w:r w:rsidR="003A2E8D" w:rsidRPr="00627733">
        <w:rPr>
          <w:rFonts w:ascii="Times New Roman" w:hAnsi="Times New Roman" w:cs="Times New Roman"/>
          <w:szCs w:val="24"/>
        </w:rPr>
        <w:t xml:space="preserve"> </w:t>
      </w:r>
    </w:p>
    <w:p w14:paraId="0B8FC75D" w14:textId="77777777" w:rsidR="009D0865" w:rsidRDefault="009D0865" w:rsidP="006C4570">
      <w:pPr>
        <w:pStyle w:val="Sansinterligne"/>
        <w:jc w:val="both"/>
        <w:rPr>
          <w:rFonts w:ascii="Times New Roman" w:hAnsi="Times New Roman" w:cs="Times New Roman"/>
          <w:szCs w:val="24"/>
        </w:rPr>
      </w:pPr>
    </w:p>
    <w:p w14:paraId="77ECA217" w14:textId="3DD410A8" w:rsidR="006477EE" w:rsidRPr="006C4570" w:rsidRDefault="006477EE" w:rsidP="006C4570">
      <w:pPr>
        <w:pStyle w:val="Sansinterligne"/>
        <w:jc w:val="both"/>
      </w:pPr>
      <w:r w:rsidRPr="006477EE">
        <w:rPr>
          <w:rFonts w:ascii="Times New Roman" w:hAnsi="Times New Roman" w:cs="Times New Roman"/>
          <w:szCs w:val="24"/>
        </w:rPr>
        <w:lastRenderedPageBreak/>
        <w:t xml:space="preserve">HONORAIRES </w:t>
      </w:r>
    </w:p>
    <w:p w14:paraId="4C13437E"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15DD3E74" w14:textId="12EABFDC" w:rsidR="0037138A" w:rsidRDefault="006477EE" w:rsidP="0037138A">
      <w:pPr>
        <w:pStyle w:val="Sansinterligne"/>
        <w:jc w:val="both"/>
        <w:rPr>
          <w:rFonts w:ascii="Times New Roman" w:hAnsi="Times New Roman" w:cs="Times New Roman"/>
          <w:szCs w:val="24"/>
        </w:rPr>
      </w:pPr>
      <w:r w:rsidRPr="006477EE">
        <w:rPr>
          <w:rFonts w:ascii="Times New Roman" w:hAnsi="Times New Roman" w:cs="Times New Roman"/>
          <w:szCs w:val="24"/>
        </w:rPr>
        <w:t xml:space="preserve">Vous êtes tenu(e) de payer mes honoraires courants pour une </w:t>
      </w:r>
      <w:r w:rsidR="009D0865">
        <w:rPr>
          <w:rFonts w:ascii="Times New Roman" w:hAnsi="Times New Roman" w:cs="Times New Roman"/>
          <w:szCs w:val="24"/>
        </w:rPr>
        <w:t xml:space="preserve">rencontre </w:t>
      </w:r>
      <w:r w:rsidRPr="006477EE">
        <w:rPr>
          <w:rFonts w:ascii="Times New Roman" w:hAnsi="Times New Roman" w:cs="Times New Roman"/>
          <w:szCs w:val="24"/>
        </w:rPr>
        <w:t xml:space="preserve">clinique de </w:t>
      </w:r>
      <w:r w:rsidR="00212E93">
        <w:rPr>
          <w:rFonts w:ascii="Times New Roman" w:hAnsi="Times New Roman" w:cs="Times New Roman"/>
          <w:szCs w:val="24"/>
        </w:rPr>
        <w:t xml:space="preserve">50 </w:t>
      </w:r>
      <w:r w:rsidR="009D0865">
        <w:rPr>
          <w:rFonts w:ascii="Times New Roman" w:hAnsi="Times New Roman" w:cs="Times New Roman"/>
          <w:szCs w:val="24"/>
        </w:rPr>
        <w:t xml:space="preserve">à 60 </w:t>
      </w:r>
      <w:r w:rsidR="007C1BBF">
        <w:rPr>
          <w:rFonts w:ascii="Times New Roman" w:hAnsi="Times New Roman" w:cs="Times New Roman"/>
          <w:szCs w:val="24"/>
        </w:rPr>
        <w:t>minutes</w:t>
      </w:r>
      <w:r w:rsidR="00DD3ECC">
        <w:rPr>
          <w:rFonts w:ascii="Times New Roman" w:hAnsi="Times New Roman" w:cs="Times New Roman"/>
          <w:szCs w:val="24"/>
        </w:rPr>
        <w:t xml:space="preserve"> le jour même</w:t>
      </w:r>
      <w:r w:rsidR="007C1BBF">
        <w:rPr>
          <w:rFonts w:ascii="Times New Roman" w:hAnsi="Times New Roman" w:cs="Times New Roman"/>
          <w:szCs w:val="24"/>
        </w:rPr>
        <w:t>.</w:t>
      </w:r>
      <w:r w:rsidR="007C1BBF" w:rsidRPr="006477EE">
        <w:rPr>
          <w:rFonts w:ascii="Times New Roman" w:hAnsi="Times New Roman" w:cs="Times New Roman"/>
          <w:szCs w:val="24"/>
        </w:rPr>
        <w:t xml:space="preserve"> </w:t>
      </w:r>
      <w:r w:rsidR="0037138A">
        <w:rPr>
          <w:rFonts w:ascii="Times New Roman" w:hAnsi="Times New Roman" w:cs="Times New Roman"/>
          <w:szCs w:val="24"/>
        </w:rPr>
        <w:t xml:space="preserve">Séance </w:t>
      </w:r>
      <w:r w:rsidR="0037138A" w:rsidRPr="0037138A">
        <w:rPr>
          <w:rFonts w:ascii="Times New Roman" w:hAnsi="Times New Roman" w:cs="Times New Roman"/>
          <w:i/>
          <w:iCs/>
          <w:szCs w:val="24"/>
        </w:rPr>
        <w:t>individuelle</w:t>
      </w:r>
      <w:r w:rsidR="009D0865" w:rsidRPr="0037138A">
        <w:rPr>
          <w:rFonts w:ascii="Times New Roman" w:hAnsi="Times New Roman" w:cs="Times New Roman"/>
          <w:i/>
          <w:iCs/>
          <w:szCs w:val="24"/>
        </w:rPr>
        <w:t> 100,00</w:t>
      </w:r>
      <w:r w:rsidR="0037138A" w:rsidRPr="0037138A">
        <w:rPr>
          <w:rFonts w:ascii="Times New Roman" w:hAnsi="Times New Roman" w:cs="Times New Roman"/>
          <w:i/>
          <w:iCs/>
          <w:szCs w:val="24"/>
        </w:rPr>
        <w:t>$</w:t>
      </w:r>
      <w:r w:rsidR="0037138A">
        <w:rPr>
          <w:rFonts w:ascii="Times New Roman" w:hAnsi="Times New Roman" w:cs="Times New Roman"/>
          <w:szCs w:val="24"/>
        </w:rPr>
        <w:t xml:space="preserve"> &amp; </w:t>
      </w:r>
      <w:r w:rsidR="0037138A" w:rsidRPr="0037138A">
        <w:rPr>
          <w:rFonts w:ascii="Times New Roman" w:hAnsi="Times New Roman" w:cs="Times New Roman"/>
          <w:i/>
          <w:iCs/>
          <w:szCs w:val="24"/>
        </w:rPr>
        <w:t>Couple 130,00$</w:t>
      </w:r>
      <w:r w:rsidR="0037138A">
        <w:rPr>
          <w:rFonts w:ascii="Times New Roman" w:hAnsi="Times New Roman" w:cs="Times New Roman"/>
          <w:szCs w:val="24"/>
        </w:rPr>
        <w:t xml:space="preserve">. </w:t>
      </w:r>
      <w:r w:rsidR="003F1880">
        <w:rPr>
          <w:rFonts w:ascii="Times New Roman" w:hAnsi="Times New Roman" w:cs="Times New Roman"/>
          <w:szCs w:val="24"/>
        </w:rPr>
        <w:t>J’accepte préférablement l’argent comptant, le paiement par Interac mais aussi le paiement par carte de crédit.</w:t>
      </w:r>
      <w:r w:rsidR="0037138A">
        <w:rPr>
          <w:rFonts w:ascii="Times New Roman" w:hAnsi="Times New Roman" w:cs="Times New Roman"/>
          <w:szCs w:val="24"/>
        </w:rPr>
        <w:t xml:space="preserve"> </w:t>
      </w:r>
    </w:p>
    <w:p w14:paraId="1379A680" w14:textId="060530FA" w:rsidR="00555A85" w:rsidRDefault="007C1BBF" w:rsidP="0037138A">
      <w:pPr>
        <w:pStyle w:val="Sansinterligne"/>
        <w:jc w:val="both"/>
        <w:rPr>
          <w:rFonts w:ascii="Times New Roman" w:hAnsi="Times New Roman" w:cs="Times New Roman"/>
          <w:szCs w:val="24"/>
        </w:rPr>
      </w:pPr>
      <w:r w:rsidRPr="006477EE">
        <w:rPr>
          <w:rFonts w:ascii="Times New Roman" w:hAnsi="Times New Roman" w:cs="Times New Roman"/>
          <w:szCs w:val="24"/>
        </w:rPr>
        <w:t>Veuillez</w:t>
      </w:r>
      <w:r w:rsidR="006477EE" w:rsidRPr="006477EE">
        <w:rPr>
          <w:rFonts w:ascii="Times New Roman" w:hAnsi="Times New Roman" w:cs="Times New Roman"/>
          <w:szCs w:val="24"/>
        </w:rPr>
        <w:t xml:space="preserve"> noter que les assureurs de soins médicaux ne remboursent pas les </w:t>
      </w:r>
      <w:r w:rsidR="00637CC8">
        <w:rPr>
          <w:rFonts w:ascii="Times New Roman" w:hAnsi="Times New Roman" w:cs="Times New Roman"/>
          <w:szCs w:val="24"/>
        </w:rPr>
        <w:t>frais admini</w:t>
      </w:r>
      <w:r w:rsidR="0082210B">
        <w:rPr>
          <w:rFonts w:ascii="Times New Roman" w:hAnsi="Times New Roman" w:cs="Times New Roman"/>
          <w:szCs w:val="24"/>
        </w:rPr>
        <w:t>s</w:t>
      </w:r>
      <w:r w:rsidR="00637CC8">
        <w:rPr>
          <w:rFonts w:ascii="Times New Roman" w:hAnsi="Times New Roman" w:cs="Times New Roman"/>
          <w:szCs w:val="24"/>
        </w:rPr>
        <w:t>tratifs</w:t>
      </w:r>
      <w:r w:rsidR="0082210B">
        <w:rPr>
          <w:rFonts w:ascii="Times New Roman" w:hAnsi="Times New Roman" w:cs="Times New Roman"/>
          <w:szCs w:val="24"/>
        </w:rPr>
        <w:t xml:space="preserve"> pour les </w:t>
      </w:r>
      <w:r w:rsidR="006477EE" w:rsidRPr="006477EE">
        <w:rPr>
          <w:rFonts w:ascii="Times New Roman" w:hAnsi="Times New Roman" w:cs="Times New Roman"/>
          <w:szCs w:val="24"/>
        </w:rPr>
        <w:t>sessions manquées ou annulées à la dernière minute.</w:t>
      </w:r>
      <w:r w:rsidR="00EC0131">
        <w:rPr>
          <w:rFonts w:ascii="Times New Roman" w:hAnsi="Times New Roman" w:cs="Times New Roman"/>
          <w:szCs w:val="24"/>
        </w:rPr>
        <w:t xml:space="preserve"> </w:t>
      </w:r>
      <w:r w:rsidR="009D0865">
        <w:rPr>
          <w:rFonts w:ascii="Times New Roman" w:hAnsi="Times New Roman" w:cs="Times New Roman"/>
          <w:szCs w:val="24"/>
        </w:rPr>
        <w:t>Ils ne remboursent</w:t>
      </w:r>
      <w:r w:rsidR="00EC0131">
        <w:rPr>
          <w:rFonts w:ascii="Times New Roman" w:hAnsi="Times New Roman" w:cs="Times New Roman"/>
          <w:szCs w:val="24"/>
        </w:rPr>
        <w:t xml:space="preserve"> que les services rendus</w:t>
      </w:r>
      <w:r w:rsidR="00555A85">
        <w:rPr>
          <w:rFonts w:ascii="Times New Roman" w:hAnsi="Times New Roman" w:cs="Times New Roman"/>
          <w:szCs w:val="24"/>
        </w:rPr>
        <w:t xml:space="preserve">. </w:t>
      </w:r>
    </w:p>
    <w:p w14:paraId="6E02FD84" w14:textId="298D5080" w:rsidR="00332849" w:rsidRDefault="006477EE" w:rsidP="0089126C">
      <w:pPr>
        <w:pStyle w:val="Sansinterligne"/>
        <w:jc w:val="both"/>
        <w:rPr>
          <w:rFonts w:ascii="Times New Roman" w:hAnsi="Times New Roman" w:cs="Times New Roman"/>
          <w:szCs w:val="24"/>
        </w:rPr>
      </w:pPr>
      <w:r w:rsidRPr="006477EE">
        <w:rPr>
          <w:rFonts w:ascii="Times New Roman" w:hAnsi="Times New Roman" w:cs="Times New Roman"/>
          <w:szCs w:val="24"/>
        </w:rPr>
        <w:t>Advenant des difficultés financières exceptionnelles, il se peut que je puisse provisoirement réajuster mes honoraires</w:t>
      </w:r>
      <w:r w:rsidR="00677B52">
        <w:rPr>
          <w:rFonts w:ascii="Times New Roman" w:hAnsi="Times New Roman" w:cs="Times New Roman"/>
          <w:szCs w:val="24"/>
        </w:rPr>
        <w:t>.</w:t>
      </w:r>
      <w:r w:rsidR="0089126C">
        <w:rPr>
          <w:rFonts w:ascii="Times New Roman" w:hAnsi="Times New Roman" w:cs="Times New Roman"/>
          <w:szCs w:val="24"/>
        </w:rPr>
        <w:t xml:space="preserve"> </w:t>
      </w:r>
      <w:r w:rsidRPr="006477EE">
        <w:rPr>
          <w:rFonts w:ascii="Times New Roman" w:hAnsi="Times New Roman" w:cs="Times New Roman"/>
          <w:szCs w:val="24"/>
        </w:rPr>
        <w:t>Outre les honoraires des rencontres hebdomadaires, mon tarif courant s’applique à tout autre service professionnel dont vous pourriez avoir besoin. Pour des périodes de travail de moins de 60 minutes, le coût est calculé au prorata de mon tarif horaire.</w:t>
      </w:r>
      <w:r w:rsidR="00DF536D">
        <w:rPr>
          <w:rFonts w:ascii="Times New Roman" w:hAnsi="Times New Roman" w:cs="Times New Roman"/>
          <w:szCs w:val="24"/>
        </w:rPr>
        <w:t xml:space="preserve"> </w:t>
      </w:r>
    </w:p>
    <w:p w14:paraId="59F7F4DD" w14:textId="16A32C21" w:rsidR="006477EE" w:rsidRPr="006477EE" w:rsidRDefault="006477EE" w:rsidP="00332849">
      <w:pPr>
        <w:pStyle w:val="Sansinterligne"/>
        <w:jc w:val="both"/>
        <w:rPr>
          <w:rFonts w:ascii="Times New Roman" w:hAnsi="Times New Roman" w:cs="Times New Roman"/>
          <w:szCs w:val="24"/>
        </w:rPr>
      </w:pPr>
      <w:r w:rsidRPr="006477EE">
        <w:rPr>
          <w:rFonts w:ascii="Times New Roman" w:hAnsi="Times New Roman" w:cs="Times New Roman"/>
          <w:szCs w:val="24"/>
        </w:rPr>
        <w:t>La liste des autres services professionnels inclut : la rédaction de rapports, les conversations téléphoniques de plus de dix minutes, les consultations auprès d’autres professionnels avec votre autorisation</w:t>
      </w:r>
      <w:r w:rsidR="00531499">
        <w:rPr>
          <w:rFonts w:ascii="Times New Roman" w:hAnsi="Times New Roman" w:cs="Times New Roman"/>
          <w:szCs w:val="24"/>
        </w:rPr>
        <w:t xml:space="preserve"> écrite</w:t>
      </w:r>
      <w:r w:rsidRPr="006477EE">
        <w:rPr>
          <w:rFonts w:ascii="Times New Roman" w:hAnsi="Times New Roman" w:cs="Times New Roman"/>
          <w:szCs w:val="24"/>
        </w:rPr>
        <w:t>, la préparation de documents ou de résumés de traitements, de même que le temps consacré à effectuer toute autre tâche que vous demandez. Dans le cas où mon concours serait requis dans le cadre d’instances judiciaires</w:t>
      </w:r>
      <w:r w:rsidR="00CE43E1">
        <w:rPr>
          <w:rFonts w:ascii="Times New Roman" w:hAnsi="Times New Roman" w:cs="Times New Roman"/>
          <w:szCs w:val="24"/>
        </w:rPr>
        <w:t xml:space="preserve">, </w:t>
      </w:r>
      <w:r w:rsidR="003F503E">
        <w:rPr>
          <w:rFonts w:ascii="Times New Roman" w:hAnsi="Times New Roman" w:cs="Times New Roman"/>
          <w:szCs w:val="24"/>
        </w:rPr>
        <w:t>je ne pourrais être reconnu en tant que témoin expert, mais seulement e</w:t>
      </w:r>
      <w:r w:rsidR="001255FC">
        <w:rPr>
          <w:rFonts w:ascii="Times New Roman" w:hAnsi="Times New Roman" w:cs="Times New Roman"/>
          <w:szCs w:val="24"/>
        </w:rPr>
        <w:t>n t</w:t>
      </w:r>
      <w:r w:rsidR="00DC3E7B">
        <w:rPr>
          <w:rFonts w:ascii="Times New Roman" w:hAnsi="Times New Roman" w:cs="Times New Roman"/>
          <w:szCs w:val="24"/>
        </w:rPr>
        <w:t xml:space="preserve">ant </w:t>
      </w:r>
      <w:r w:rsidR="001255FC">
        <w:rPr>
          <w:rFonts w:ascii="Times New Roman" w:hAnsi="Times New Roman" w:cs="Times New Roman"/>
          <w:szCs w:val="24"/>
        </w:rPr>
        <w:t xml:space="preserve">que témoin </w:t>
      </w:r>
      <w:r w:rsidR="00BE5424">
        <w:rPr>
          <w:rFonts w:ascii="Times New Roman" w:hAnsi="Times New Roman" w:cs="Times New Roman"/>
          <w:szCs w:val="24"/>
        </w:rPr>
        <w:t>de fait.</w:t>
      </w:r>
      <w:r w:rsidR="003F503E">
        <w:rPr>
          <w:rFonts w:ascii="Times New Roman" w:hAnsi="Times New Roman" w:cs="Times New Roman"/>
          <w:szCs w:val="24"/>
        </w:rPr>
        <w:t xml:space="preserve"> </w:t>
      </w:r>
      <w:r w:rsidR="0079200D">
        <w:rPr>
          <w:rFonts w:ascii="Times New Roman" w:hAnsi="Times New Roman" w:cs="Times New Roman"/>
          <w:szCs w:val="24"/>
        </w:rPr>
        <w:t xml:space="preserve"> </w:t>
      </w:r>
    </w:p>
    <w:p w14:paraId="1879B3BB"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0FF0C090"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POUR ME JOINDRE </w:t>
      </w:r>
    </w:p>
    <w:p w14:paraId="22180D8F"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0FCCF81A" w14:textId="42FDC9F9" w:rsidR="006477EE" w:rsidRPr="00C11742" w:rsidRDefault="006477EE" w:rsidP="009C50FC">
      <w:pPr>
        <w:pStyle w:val="Sansinterligne"/>
        <w:jc w:val="both"/>
        <w:rPr>
          <w:rFonts w:ascii="Times New Roman" w:hAnsi="Times New Roman" w:cs="Times New Roman"/>
          <w:i/>
          <w:szCs w:val="24"/>
        </w:rPr>
      </w:pPr>
      <w:r w:rsidRPr="006477EE">
        <w:rPr>
          <w:rFonts w:ascii="Times New Roman" w:hAnsi="Times New Roman" w:cs="Times New Roman"/>
          <w:szCs w:val="24"/>
        </w:rPr>
        <w:t>En raison de mon horaire de travail, il m’est souvent difficile de répondre immédiatement aux appels téléphoniques. De façon générale, je travail</w:t>
      </w:r>
      <w:r w:rsidR="0078432B">
        <w:rPr>
          <w:rFonts w:ascii="Times New Roman" w:hAnsi="Times New Roman" w:cs="Times New Roman"/>
          <w:szCs w:val="24"/>
        </w:rPr>
        <w:t>le</w:t>
      </w:r>
      <w:r w:rsidR="008D62E5">
        <w:rPr>
          <w:rFonts w:ascii="Times New Roman" w:hAnsi="Times New Roman" w:cs="Times New Roman"/>
          <w:szCs w:val="24"/>
        </w:rPr>
        <w:t xml:space="preserve"> du lundi au vendredi</w:t>
      </w:r>
      <w:r w:rsidR="003C3A78">
        <w:rPr>
          <w:rFonts w:ascii="Times New Roman" w:hAnsi="Times New Roman" w:cs="Times New Roman"/>
          <w:szCs w:val="24"/>
        </w:rPr>
        <w:t xml:space="preserve"> de 9h à 20h</w:t>
      </w:r>
      <w:r w:rsidR="00F01A28">
        <w:rPr>
          <w:rFonts w:ascii="Times New Roman" w:hAnsi="Times New Roman" w:cs="Times New Roman"/>
          <w:szCs w:val="24"/>
        </w:rPr>
        <w:t xml:space="preserve"> entrecoupé de pause pendant lesquels je peux rappeler </w:t>
      </w:r>
      <w:r w:rsidR="00047DE9">
        <w:rPr>
          <w:rFonts w:ascii="Times New Roman" w:hAnsi="Times New Roman" w:cs="Times New Roman"/>
          <w:szCs w:val="24"/>
        </w:rPr>
        <w:t>mes clients. J</w:t>
      </w:r>
      <w:r w:rsidRPr="006477EE">
        <w:rPr>
          <w:rFonts w:ascii="Times New Roman" w:hAnsi="Times New Roman" w:cs="Times New Roman"/>
          <w:szCs w:val="24"/>
        </w:rPr>
        <w:t xml:space="preserve">e ne réponds pas au téléphone lorsque je suis avec un client. Lorsque je ne suis pas disponible, c’est un service de messagerie vocale qui </w:t>
      </w:r>
      <w:r w:rsidR="007E4BDD">
        <w:rPr>
          <w:rFonts w:ascii="Times New Roman" w:hAnsi="Times New Roman" w:cs="Times New Roman"/>
          <w:szCs w:val="24"/>
        </w:rPr>
        <w:t xml:space="preserve">vous </w:t>
      </w:r>
      <w:r w:rsidRPr="006477EE">
        <w:rPr>
          <w:rFonts w:ascii="Times New Roman" w:hAnsi="Times New Roman" w:cs="Times New Roman"/>
          <w:szCs w:val="24"/>
        </w:rPr>
        <w:t>répond</w:t>
      </w:r>
      <w:r w:rsidR="007E4BDD">
        <w:rPr>
          <w:rFonts w:ascii="Times New Roman" w:hAnsi="Times New Roman" w:cs="Times New Roman"/>
          <w:szCs w:val="24"/>
        </w:rPr>
        <w:t>ra</w:t>
      </w:r>
      <w:r w:rsidR="00F275E9">
        <w:rPr>
          <w:rFonts w:ascii="Times New Roman" w:hAnsi="Times New Roman" w:cs="Times New Roman"/>
          <w:szCs w:val="24"/>
        </w:rPr>
        <w:t>, e</w:t>
      </w:r>
      <w:r w:rsidR="008632D9">
        <w:rPr>
          <w:rFonts w:ascii="Times New Roman" w:hAnsi="Times New Roman" w:cs="Times New Roman"/>
          <w:szCs w:val="24"/>
        </w:rPr>
        <w:t>t généralement</w:t>
      </w:r>
      <w:r w:rsidR="00F275E9">
        <w:rPr>
          <w:rFonts w:ascii="Times New Roman" w:hAnsi="Times New Roman" w:cs="Times New Roman"/>
          <w:szCs w:val="24"/>
        </w:rPr>
        <w:t xml:space="preserve"> </w:t>
      </w:r>
      <w:r w:rsidR="008632D9">
        <w:rPr>
          <w:rFonts w:ascii="Times New Roman" w:hAnsi="Times New Roman" w:cs="Times New Roman"/>
          <w:szCs w:val="24"/>
        </w:rPr>
        <w:t>je ne réponds pas au télép</w:t>
      </w:r>
      <w:r w:rsidR="00B36140">
        <w:rPr>
          <w:rFonts w:ascii="Times New Roman" w:hAnsi="Times New Roman" w:cs="Times New Roman"/>
          <w:szCs w:val="24"/>
        </w:rPr>
        <w:t>h</w:t>
      </w:r>
      <w:r w:rsidR="008632D9">
        <w:rPr>
          <w:rFonts w:ascii="Times New Roman" w:hAnsi="Times New Roman" w:cs="Times New Roman"/>
          <w:szCs w:val="24"/>
        </w:rPr>
        <w:t xml:space="preserve">one </w:t>
      </w:r>
      <w:r w:rsidRPr="006477EE">
        <w:rPr>
          <w:rFonts w:ascii="Times New Roman" w:hAnsi="Times New Roman" w:cs="Times New Roman"/>
          <w:szCs w:val="24"/>
        </w:rPr>
        <w:t>les fins de semaine et</w:t>
      </w:r>
      <w:r w:rsidR="00F275E9">
        <w:rPr>
          <w:rFonts w:ascii="Times New Roman" w:hAnsi="Times New Roman" w:cs="Times New Roman"/>
          <w:szCs w:val="24"/>
        </w:rPr>
        <w:t xml:space="preserve"> autres jours de congés ou de vacances</w:t>
      </w:r>
      <w:r w:rsidRPr="006477EE">
        <w:rPr>
          <w:rFonts w:ascii="Times New Roman" w:hAnsi="Times New Roman" w:cs="Times New Roman"/>
          <w:szCs w:val="24"/>
        </w:rPr>
        <w:t xml:space="preserve">. Si vous êtes difficile à rejoindre, veuillez m’indiquer </w:t>
      </w:r>
      <w:r w:rsidR="00B36140" w:rsidRPr="006477EE">
        <w:rPr>
          <w:rFonts w:ascii="Times New Roman" w:hAnsi="Times New Roman" w:cs="Times New Roman"/>
          <w:szCs w:val="24"/>
        </w:rPr>
        <w:t>le meilleur temps</w:t>
      </w:r>
      <w:r w:rsidRPr="006477EE">
        <w:rPr>
          <w:rFonts w:ascii="Times New Roman" w:hAnsi="Times New Roman" w:cs="Times New Roman"/>
          <w:szCs w:val="24"/>
        </w:rPr>
        <w:t xml:space="preserve"> pour le faire. Si vous n’arrivez pas à me joindre et que vous sentez </w:t>
      </w:r>
      <w:r w:rsidR="004C5B1D">
        <w:rPr>
          <w:rFonts w:ascii="Times New Roman" w:hAnsi="Times New Roman" w:cs="Times New Roman"/>
          <w:szCs w:val="24"/>
        </w:rPr>
        <w:t>votre besoin d’aide urgent</w:t>
      </w:r>
      <w:r w:rsidRPr="006477EE">
        <w:rPr>
          <w:rFonts w:ascii="Times New Roman" w:hAnsi="Times New Roman" w:cs="Times New Roman"/>
          <w:szCs w:val="24"/>
        </w:rPr>
        <w:t xml:space="preserve">, veuillez contacter votre médecin de famille, ou la salle d’urgence la plus proche et demandez à parler au psychologue ou au psychiatre de garde. Dans le cas où je dois m’absenter pour une période prolongée, je vous </w:t>
      </w:r>
      <w:r w:rsidR="00C91699">
        <w:rPr>
          <w:rFonts w:ascii="Times New Roman" w:hAnsi="Times New Roman" w:cs="Times New Roman"/>
          <w:szCs w:val="24"/>
        </w:rPr>
        <w:t>préviendrai à l’avance et j</w:t>
      </w:r>
      <w:r w:rsidR="00E9173F">
        <w:rPr>
          <w:rFonts w:ascii="Times New Roman" w:hAnsi="Times New Roman" w:cs="Times New Roman"/>
          <w:szCs w:val="24"/>
        </w:rPr>
        <w:t xml:space="preserve">’essaierai de vous </w:t>
      </w:r>
      <w:r w:rsidR="001A5EBB">
        <w:rPr>
          <w:rFonts w:ascii="Times New Roman" w:hAnsi="Times New Roman" w:cs="Times New Roman"/>
          <w:szCs w:val="24"/>
        </w:rPr>
        <w:t>transmettre</w:t>
      </w:r>
      <w:r w:rsidRPr="006477EE">
        <w:rPr>
          <w:rFonts w:ascii="Times New Roman" w:hAnsi="Times New Roman" w:cs="Times New Roman"/>
          <w:szCs w:val="24"/>
        </w:rPr>
        <w:t xml:space="preserve"> le nom d’un de mes collègues à contacter, le cas échéant.</w:t>
      </w:r>
      <w:r w:rsidR="003B41D0">
        <w:rPr>
          <w:rFonts w:ascii="Times New Roman" w:hAnsi="Times New Roman" w:cs="Times New Roman"/>
          <w:szCs w:val="24"/>
        </w:rPr>
        <w:t xml:space="preserve"> Noter que mon site web </w:t>
      </w:r>
      <w:r w:rsidR="0001667B">
        <w:rPr>
          <w:rFonts w:ascii="Times New Roman" w:hAnsi="Times New Roman" w:cs="Times New Roman"/>
          <w:szCs w:val="24"/>
        </w:rPr>
        <w:t xml:space="preserve">vous permet de me soumettre votre demande </w:t>
      </w:r>
      <w:r w:rsidR="00C81865">
        <w:rPr>
          <w:rFonts w:ascii="Times New Roman" w:hAnsi="Times New Roman" w:cs="Times New Roman"/>
          <w:szCs w:val="24"/>
        </w:rPr>
        <w:t>ou vos préo</w:t>
      </w:r>
      <w:r w:rsidR="00956913">
        <w:rPr>
          <w:rFonts w:ascii="Times New Roman" w:hAnsi="Times New Roman" w:cs="Times New Roman"/>
          <w:szCs w:val="24"/>
        </w:rPr>
        <w:t>ccupations de façon</w:t>
      </w:r>
      <w:r w:rsidR="00575D74">
        <w:rPr>
          <w:rFonts w:ascii="Times New Roman" w:hAnsi="Times New Roman" w:cs="Times New Roman"/>
          <w:szCs w:val="24"/>
        </w:rPr>
        <w:t xml:space="preserve"> électronique</w:t>
      </w:r>
      <w:r w:rsidR="00C11742">
        <w:rPr>
          <w:rFonts w:ascii="Times New Roman" w:hAnsi="Times New Roman" w:cs="Times New Roman"/>
          <w:szCs w:val="24"/>
        </w:rPr>
        <w:t xml:space="preserve">: </w:t>
      </w:r>
      <w:hyperlink r:id="rId7" w:history="1">
        <w:r w:rsidR="004C5B1D" w:rsidRPr="0066323A">
          <w:rPr>
            <w:rStyle w:val="Lienhypertexte"/>
            <w:rFonts w:ascii="Times New Roman" w:hAnsi="Times New Roman" w:cs="Times New Roman"/>
            <w:i/>
            <w:iCs/>
            <w:szCs w:val="24"/>
          </w:rPr>
          <w:t>www.dvincentrapca.ca</w:t>
        </w:r>
      </w:hyperlink>
      <w:r w:rsidR="004C5B1D">
        <w:rPr>
          <w:rFonts w:ascii="Times New Roman" w:hAnsi="Times New Roman" w:cs="Times New Roman"/>
          <w:i/>
          <w:iCs/>
          <w:szCs w:val="24"/>
        </w:rPr>
        <w:t xml:space="preserve"> </w:t>
      </w:r>
      <w:r w:rsidR="004C5B1D" w:rsidRPr="004C5B1D">
        <w:rPr>
          <w:rFonts w:ascii="Times New Roman" w:hAnsi="Times New Roman" w:cs="Times New Roman"/>
          <w:szCs w:val="24"/>
        </w:rPr>
        <w:t>ou adresse courriel :</w:t>
      </w:r>
      <w:r w:rsidR="004C5B1D">
        <w:rPr>
          <w:rFonts w:ascii="Times New Roman" w:hAnsi="Times New Roman" w:cs="Times New Roman"/>
          <w:i/>
          <w:iCs/>
          <w:szCs w:val="24"/>
        </w:rPr>
        <w:t xml:space="preserve"> </w:t>
      </w:r>
      <w:r w:rsidR="004C5B1D" w:rsidRPr="004C5B1D">
        <w:rPr>
          <w:rFonts w:ascii="Times New Roman" w:hAnsi="Times New Roman" w:cs="Times New Roman"/>
          <w:i/>
          <w:iCs/>
          <w:szCs w:val="24"/>
        </w:rPr>
        <w:t>info@dvincentrapca.ca</w:t>
      </w:r>
    </w:p>
    <w:p w14:paraId="4556A60E" w14:textId="77777777" w:rsidR="006477EE" w:rsidRPr="00C11742" w:rsidRDefault="006477EE" w:rsidP="006477EE">
      <w:pPr>
        <w:pStyle w:val="Sansinterligne"/>
        <w:jc w:val="both"/>
        <w:rPr>
          <w:rFonts w:ascii="Times New Roman" w:hAnsi="Times New Roman" w:cs="Times New Roman"/>
          <w:i/>
          <w:szCs w:val="24"/>
        </w:rPr>
      </w:pPr>
      <w:r w:rsidRPr="00C11742">
        <w:rPr>
          <w:rFonts w:ascii="Times New Roman" w:hAnsi="Times New Roman" w:cs="Times New Roman"/>
          <w:i/>
          <w:szCs w:val="24"/>
        </w:rPr>
        <w:t xml:space="preserve"> </w:t>
      </w:r>
    </w:p>
    <w:p w14:paraId="0FAFB6F2" w14:textId="58168A61"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LES LIMITES DE LA CONFIDENTIALITÉ  </w:t>
      </w:r>
    </w:p>
    <w:p w14:paraId="630A0A00"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660C55FF" w14:textId="77777777" w:rsidR="004C5B1D" w:rsidRDefault="006477EE" w:rsidP="009C50FC">
      <w:pPr>
        <w:pStyle w:val="Sansinterligne"/>
        <w:jc w:val="both"/>
        <w:rPr>
          <w:rFonts w:ascii="Times New Roman" w:hAnsi="Times New Roman" w:cs="Times New Roman"/>
          <w:szCs w:val="24"/>
        </w:rPr>
      </w:pPr>
      <w:r w:rsidRPr="006477EE">
        <w:rPr>
          <w:rFonts w:ascii="Times New Roman" w:hAnsi="Times New Roman" w:cs="Times New Roman"/>
          <w:szCs w:val="24"/>
        </w:rPr>
        <w:t>La loi protège la confidentialité de toutes les communications entre un psy</w:t>
      </w:r>
      <w:r w:rsidR="00556DCF">
        <w:rPr>
          <w:rFonts w:ascii="Times New Roman" w:hAnsi="Times New Roman" w:cs="Times New Roman"/>
          <w:szCs w:val="24"/>
        </w:rPr>
        <w:t>chothérapeut</w:t>
      </w:r>
      <w:r w:rsidRPr="006477EE">
        <w:rPr>
          <w:rFonts w:ascii="Times New Roman" w:hAnsi="Times New Roman" w:cs="Times New Roman"/>
          <w:szCs w:val="24"/>
        </w:rPr>
        <w:t>e et ses clients.</w:t>
      </w:r>
      <w:r w:rsidR="004C5B1D">
        <w:rPr>
          <w:rFonts w:ascii="Times New Roman" w:hAnsi="Times New Roman" w:cs="Times New Roman"/>
          <w:szCs w:val="24"/>
        </w:rPr>
        <w:t xml:space="preserve"> </w:t>
      </w:r>
      <w:r w:rsidRPr="006477EE">
        <w:rPr>
          <w:rFonts w:ascii="Times New Roman" w:hAnsi="Times New Roman" w:cs="Times New Roman"/>
          <w:szCs w:val="24"/>
        </w:rPr>
        <w:t>Dans la plupart des cas, je suis autorisé à fournir de l’information sur vos traitements à des tierces parties uniquement si vous signez un formulaire d’autorisation qui répond aux exigences prévues par la loi</w:t>
      </w:r>
      <w:r w:rsidR="00940165">
        <w:rPr>
          <w:rFonts w:ascii="Times New Roman" w:hAnsi="Times New Roman" w:cs="Times New Roman"/>
          <w:szCs w:val="24"/>
        </w:rPr>
        <w:t xml:space="preserve"> et le</w:t>
      </w:r>
      <w:r w:rsidR="00237676">
        <w:rPr>
          <w:rFonts w:ascii="Times New Roman" w:hAnsi="Times New Roman" w:cs="Times New Roman"/>
          <w:szCs w:val="24"/>
        </w:rPr>
        <w:t xml:space="preserve"> </w:t>
      </w:r>
      <w:r w:rsidR="006816D1">
        <w:rPr>
          <w:rFonts w:ascii="Times New Roman" w:hAnsi="Times New Roman" w:cs="Times New Roman"/>
          <w:szCs w:val="24"/>
        </w:rPr>
        <w:t>C</w:t>
      </w:r>
      <w:r w:rsidR="00237676">
        <w:rPr>
          <w:rFonts w:ascii="Times New Roman" w:hAnsi="Times New Roman" w:cs="Times New Roman"/>
          <w:szCs w:val="24"/>
        </w:rPr>
        <w:t xml:space="preserve">ode de déontologie de </w:t>
      </w:r>
      <w:r w:rsidR="00CE3F09">
        <w:rPr>
          <w:rFonts w:ascii="Times New Roman" w:hAnsi="Times New Roman" w:cs="Times New Roman"/>
          <w:szCs w:val="24"/>
        </w:rPr>
        <w:t>l’OPQ</w:t>
      </w:r>
      <w:r w:rsidRPr="006477EE">
        <w:rPr>
          <w:rFonts w:ascii="Times New Roman" w:hAnsi="Times New Roman" w:cs="Times New Roman"/>
          <w:szCs w:val="24"/>
        </w:rPr>
        <w:t xml:space="preserve">. Il existe certaines circonstances où il vous suffit de consentir par écrit au préalable. En signant la présente Entente, vous consentez aux démarches ci-dessous mentionnées :  </w:t>
      </w:r>
    </w:p>
    <w:p w14:paraId="023227BD" w14:textId="024C12F9" w:rsidR="006477EE" w:rsidRPr="006477EE" w:rsidRDefault="006477EE" w:rsidP="004C5B1D">
      <w:pPr>
        <w:pStyle w:val="Sansinterligne"/>
        <w:jc w:val="both"/>
        <w:rPr>
          <w:rFonts w:ascii="Times New Roman" w:hAnsi="Times New Roman" w:cs="Times New Roman"/>
          <w:szCs w:val="24"/>
        </w:rPr>
      </w:pPr>
      <w:r w:rsidRPr="006477EE">
        <w:rPr>
          <w:rFonts w:ascii="Times New Roman" w:hAnsi="Times New Roman" w:cs="Times New Roman"/>
          <w:szCs w:val="24"/>
        </w:rPr>
        <w:lastRenderedPageBreak/>
        <w:t xml:space="preserve"> Il peut arriver à l’occasion que je consulte des professionnels de la santé ou de la santé mentale au sujet d’un cas particulier. Au cours d’une telle consultation, je prends tous les moyens nécessaires pour protéger l’identité de mes clients. Les autres professionnels sont également tenus par la loi de préserver la confidentialité de l’information. Sauf indications contraires de votre part, je préfère ne pas vous informer de ces consultations à moins que cela ne soit essentiel au succès de votre démarche.   </w:t>
      </w:r>
    </w:p>
    <w:p w14:paraId="66A778CE" w14:textId="743E8F94"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6FA5F6CA" w14:textId="6D9B84F4" w:rsidR="00EF5C08"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Si un client représente une menace pour lui-même, je pourrais me retrouver dans l’obligation de le faire hospitaliser ou de communiquer avec les membres de sa famille ou d’autres </w:t>
      </w:r>
      <w:r w:rsidR="00C846AD" w:rsidRPr="006477EE">
        <w:rPr>
          <w:rFonts w:ascii="Times New Roman" w:hAnsi="Times New Roman" w:cs="Times New Roman"/>
          <w:szCs w:val="24"/>
        </w:rPr>
        <w:t>personnes pouvant</w:t>
      </w:r>
      <w:r w:rsidRPr="006477EE">
        <w:rPr>
          <w:rFonts w:ascii="Times New Roman" w:hAnsi="Times New Roman" w:cs="Times New Roman"/>
          <w:szCs w:val="24"/>
        </w:rPr>
        <w:t xml:space="preserve"> aider à assurer sa protection. </w:t>
      </w:r>
    </w:p>
    <w:p w14:paraId="6B0CEC7D" w14:textId="7924E325"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En outre, j’ai le droit et/ou l’obligation de divulguer de l’information sans votre consentement ou votre autorisation</w:t>
      </w:r>
      <w:r w:rsidR="009E4195">
        <w:rPr>
          <w:rFonts w:ascii="Times New Roman" w:hAnsi="Times New Roman" w:cs="Times New Roman"/>
          <w:szCs w:val="24"/>
        </w:rPr>
        <w:t>, en voici quelques exemples</w:t>
      </w:r>
      <w:r w:rsidRPr="006477EE">
        <w:rPr>
          <w:rFonts w:ascii="Times New Roman" w:hAnsi="Times New Roman" w:cs="Times New Roman"/>
          <w:szCs w:val="24"/>
        </w:rPr>
        <w:t xml:space="preserve"> : </w:t>
      </w:r>
    </w:p>
    <w:p w14:paraId="69D96A33"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54CC0ADB" w14:textId="56EF4FC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r w:rsidR="008C4FA9">
        <w:rPr>
          <w:rFonts w:ascii="Times New Roman" w:hAnsi="Times New Roman" w:cs="Times New Roman"/>
          <w:szCs w:val="24"/>
        </w:rPr>
        <w:t>D</w:t>
      </w:r>
      <w:r w:rsidR="009A5E62">
        <w:rPr>
          <w:rFonts w:ascii="Times New Roman" w:hAnsi="Times New Roman" w:cs="Times New Roman"/>
          <w:szCs w:val="24"/>
        </w:rPr>
        <w:t>a</w:t>
      </w:r>
      <w:r w:rsidRPr="006477EE">
        <w:rPr>
          <w:rFonts w:ascii="Times New Roman" w:hAnsi="Times New Roman" w:cs="Times New Roman"/>
          <w:szCs w:val="24"/>
        </w:rPr>
        <w:t xml:space="preserve">ns le cadre d’une instance judiciaire dans laquelle vous êtes engagé(e), </w:t>
      </w:r>
      <w:r w:rsidR="009A5E62">
        <w:rPr>
          <w:rFonts w:ascii="Times New Roman" w:hAnsi="Times New Roman" w:cs="Times New Roman"/>
          <w:szCs w:val="24"/>
        </w:rPr>
        <w:t>l’</w:t>
      </w:r>
      <w:r w:rsidRPr="006477EE">
        <w:rPr>
          <w:rFonts w:ascii="Times New Roman" w:hAnsi="Times New Roman" w:cs="Times New Roman"/>
          <w:szCs w:val="24"/>
        </w:rPr>
        <w:t>information</w:t>
      </w:r>
      <w:r w:rsidR="009A5E62">
        <w:rPr>
          <w:rFonts w:ascii="Times New Roman" w:hAnsi="Times New Roman" w:cs="Times New Roman"/>
          <w:szCs w:val="24"/>
        </w:rPr>
        <w:t xml:space="preserve"> vous concernant </w:t>
      </w:r>
      <w:r w:rsidRPr="006477EE">
        <w:rPr>
          <w:rFonts w:ascii="Times New Roman" w:hAnsi="Times New Roman" w:cs="Times New Roman"/>
          <w:szCs w:val="24"/>
        </w:rPr>
        <w:t xml:space="preserve">est protégé en vertu de la loi sur la confidentialité des communications </w:t>
      </w:r>
      <w:r w:rsidR="00C846AD" w:rsidRPr="006477EE">
        <w:rPr>
          <w:rFonts w:ascii="Times New Roman" w:hAnsi="Times New Roman" w:cs="Times New Roman"/>
          <w:szCs w:val="24"/>
        </w:rPr>
        <w:t>client</w:t>
      </w:r>
      <w:r w:rsidR="00ED0FE6">
        <w:rPr>
          <w:rFonts w:ascii="Times New Roman" w:hAnsi="Times New Roman" w:cs="Times New Roman"/>
          <w:szCs w:val="24"/>
        </w:rPr>
        <w:t>/</w:t>
      </w:r>
      <w:r w:rsidR="00C846AD" w:rsidRPr="006477EE">
        <w:rPr>
          <w:rFonts w:ascii="Times New Roman" w:hAnsi="Times New Roman" w:cs="Times New Roman"/>
          <w:szCs w:val="24"/>
        </w:rPr>
        <w:t>psycho</w:t>
      </w:r>
      <w:r w:rsidR="00ED0FE6">
        <w:rPr>
          <w:rFonts w:ascii="Times New Roman" w:hAnsi="Times New Roman" w:cs="Times New Roman"/>
          <w:szCs w:val="24"/>
        </w:rPr>
        <w:t>thérapeute</w:t>
      </w:r>
      <w:r w:rsidRPr="006477EE">
        <w:rPr>
          <w:rFonts w:ascii="Times New Roman" w:hAnsi="Times New Roman" w:cs="Times New Roman"/>
          <w:szCs w:val="24"/>
        </w:rPr>
        <w:t xml:space="preserve">. Je ne peux fournir aucune information sans votre autorisation écrite ou sans une ordonnance du tribunal. Si vous êtes engagé dans une poursuite ou pensez en intenter une, il serait bon de consulter un avocat afin d’évaluer si le tribunal </w:t>
      </w:r>
      <w:r w:rsidR="00201794" w:rsidRPr="006477EE">
        <w:rPr>
          <w:rFonts w:ascii="Times New Roman" w:hAnsi="Times New Roman" w:cs="Times New Roman"/>
          <w:szCs w:val="24"/>
        </w:rPr>
        <w:t>p</w:t>
      </w:r>
      <w:r w:rsidR="00EA79D6">
        <w:rPr>
          <w:rFonts w:ascii="Times New Roman" w:hAnsi="Times New Roman" w:cs="Times New Roman"/>
          <w:szCs w:val="24"/>
        </w:rPr>
        <w:t>eu</w:t>
      </w:r>
      <w:r w:rsidR="00201794">
        <w:rPr>
          <w:rFonts w:ascii="Times New Roman" w:hAnsi="Times New Roman" w:cs="Times New Roman"/>
          <w:szCs w:val="24"/>
        </w:rPr>
        <w:t>t</w:t>
      </w:r>
      <w:r w:rsidRPr="006477EE">
        <w:rPr>
          <w:rFonts w:ascii="Times New Roman" w:hAnsi="Times New Roman" w:cs="Times New Roman"/>
          <w:szCs w:val="24"/>
        </w:rPr>
        <w:t xml:space="preserve"> m’ordonner de divulguer des renseignements.  </w:t>
      </w:r>
    </w:p>
    <w:p w14:paraId="32C955B7"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70EA255E"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Lorsqu’une agence gouvernementale requiert de l’information dans le cadre de la surveillance des soins de santé, il se peut que je sois tenu de la transmettre. </w:t>
      </w:r>
    </w:p>
    <w:p w14:paraId="61A889D2"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19BC351A" w14:textId="41F788D2"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r w:rsidR="00646461">
        <w:rPr>
          <w:rFonts w:ascii="Times New Roman" w:hAnsi="Times New Roman" w:cs="Times New Roman"/>
          <w:szCs w:val="24"/>
        </w:rPr>
        <w:t>Je dois fournir certains renseignements</w:t>
      </w:r>
      <w:r w:rsidR="00500994">
        <w:rPr>
          <w:rFonts w:ascii="Times New Roman" w:hAnsi="Times New Roman" w:cs="Times New Roman"/>
          <w:szCs w:val="24"/>
        </w:rPr>
        <w:t xml:space="preserve"> p</w:t>
      </w:r>
      <w:r w:rsidR="00ED5307" w:rsidRPr="00ED5307">
        <w:rPr>
          <w:rFonts w:ascii="Times New Roman" w:hAnsi="Times New Roman" w:cs="Times New Roman"/>
          <w:szCs w:val="24"/>
        </w:rPr>
        <w:t>our répondre aux démarches entreprises par l'</w:t>
      </w:r>
      <w:r w:rsidR="00500994">
        <w:rPr>
          <w:rFonts w:ascii="Times New Roman" w:hAnsi="Times New Roman" w:cs="Times New Roman"/>
          <w:szCs w:val="24"/>
        </w:rPr>
        <w:t>O</w:t>
      </w:r>
      <w:r w:rsidR="00ED5307" w:rsidRPr="00ED5307">
        <w:rPr>
          <w:rFonts w:ascii="Times New Roman" w:hAnsi="Times New Roman" w:cs="Times New Roman"/>
          <w:szCs w:val="24"/>
        </w:rPr>
        <w:t>rdre des psychologues du Québec qui agit dans le cadre de son mandat de la protection du public</w:t>
      </w:r>
      <w:r w:rsidR="00500994">
        <w:rPr>
          <w:rFonts w:ascii="Times New Roman" w:hAnsi="Times New Roman" w:cs="Times New Roman"/>
          <w:szCs w:val="24"/>
        </w:rPr>
        <w:t>,</w:t>
      </w:r>
      <w:r w:rsidR="00ED5307" w:rsidRPr="00ED5307">
        <w:rPr>
          <w:rFonts w:ascii="Times New Roman" w:hAnsi="Times New Roman" w:cs="Times New Roman"/>
          <w:szCs w:val="24"/>
        </w:rPr>
        <w:t xml:space="preserve"> par exemple lors d'une enquête du syndic ou d'une inspection professionnelle</w:t>
      </w:r>
      <w:r w:rsidR="00E60FD0">
        <w:rPr>
          <w:rFonts w:ascii="Times New Roman" w:hAnsi="Times New Roman" w:cs="Times New Roman"/>
          <w:szCs w:val="24"/>
        </w:rPr>
        <w:t>.</w:t>
      </w:r>
      <w:r w:rsidR="00ED5307" w:rsidRPr="00ED5307">
        <w:rPr>
          <w:rFonts w:ascii="Times New Roman" w:hAnsi="Times New Roman" w:cs="Times New Roman"/>
          <w:szCs w:val="24"/>
        </w:rPr>
        <w:t xml:space="preserve"> </w:t>
      </w:r>
      <w:r w:rsidRPr="006477EE">
        <w:rPr>
          <w:rFonts w:ascii="Times New Roman" w:hAnsi="Times New Roman" w:cs="Times New Roman"/>
          <w:szCs w:val="24"/>
        </w:rPr>
        <w:t xml:space="preserve">  </w:t>
      </w:r>
    </w:p>
    <w:p w14:paraId="644DEAEE"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1C3A870D" w14:textId="765CEDB9"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Dans le cas où vos traitements sont liés à une demande d’indemnisation de</w:t>
      </w:r>
      <w:r w:rsidR="00FC35CB">
        <w:rPr>
          <w:rFonts w:ascii="Times New Roman" w:hAnsi="Times New Roman" w:cs="Times New Roman"/>
          <w:szCs w:val="24"/>
        </w:rPr>
        <w:t xml:space="preserve"> la CNESST</w:t>
      </w:r>
      <w:r w:rsidRPr="006477EE">
        <w:rPr>
          <w:rFonts w:ascii="Times New Roman" w:hAnsi="Times New Roman" w:cs="Times New Roman"/>
          <w:szCs w:val="24"/>
        </w:rPr>
        <w:t>,</w:t>
      </w:r>
      <w:r w:rsidR="00876EB1">
        <w:rPr>
          <w:rFonts w:ascii="Times New Roman" w:hAnsi="Times New Roman" w:cs="Times New Roman"/>
          <w:szCs w:val="24"/>
        </w:rPr>
        <w:t xml:space="preserve"> </w:t>
      </w:r>
      <w:r w:rsidR="008B3BE9">
        <w:rPr>
          <w:rFonts w:ascii="Times New Roman" w:hAnsi="Times New Roman" w:cs="Times New Roman"/>
          <w:szCs w:val="24"/>
        </w:rPr>
        <w:t xml:space="preserve">de la </w:t>
      </w:r>
      <w:r w:rsidR="00876EB1">
        <w:rPr>
          <w:rFonts w:ascii="Times New Roman" w:hAnsi="Times New Roman" w:cs="Times New Roman"/>
          <w:szCs w:val="24"/>
        </w:rPr>
        <w:t xml:space="preserve">SAAQ ou </w:t>
      </w:r>
      <w:r w:rsidR="008B3BE9">
        <w:rPr>
          <w:rFonts w:ascii="Times New Roman" w:hAnsi="Times New Roman" w:cs="Times New Roman"/>
          <w:szCs w:val="24"/>
        </w:rPr>
        <w:t>de l’</w:t>
      </w:r>
      <w:r w:rsidR="00876EB1">
        <w:rPr>
          <w:rFonts w:ascii="Times New Roman" w:hAnsi="Times New Roman" w:cs="Times New Roman"/>
          <w:szCs w:val="24"/>
        </w:rPr>
        <w:t>IVAC,</w:t>
      </w:r>
      <w:r w:rsidRPr="006477EE">
        <w:rPr>
          <w:rFonts w:ascii="Times New Roman" w:hAnsi="Times New Roman" w:cs="Times New Roman"/>
          <w:szCs w:val="24"/>
        </w:rPr>
        <w:t xml:space="preserve"> il se peut, suivant la réception d’une requête en bonne et due forme, que je doive transmettre de l’information à la direction de la commission de la sécurité au travail, dans le format et au moment requis par cette direction.  </w:t>
      </w:r>
    </w:p>
    <w:p w14:paraId="0C5BC85B"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228D5841" w14:textId="41BC9A0D"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Il existe également des circonstances exceptionnelles où je suis tenu légalement de prendre les mesures jugées nécessaires pour assurer la protection d’autrui. Je peux alors être amené à divulguer de l’information au sujet du traitement d’un client.  </w:t>
      </w:r>
    </w:p>
    <w:p w14:paraId="237F735B"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6B79374F" w14:textId="7AF1B9DE"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r w:rsidR="00201794">
        <w:rPr>
          <w:rFonts w:ascii="Times New Roman" w:hAnsi="Times New Roman" w:cs="Times New Roman"/>
          <w:szCs w:val="24"/>
        </w:rPr>
        <w:t>L</w:t>
      </w:r>
      <w:r w:rsidRPr="006477EE">
        <w:rPr>
          <w:rFonts w:ascii="Times New Roman" w:hAnsi="Times New Roman" w:cs="Times New Roman"/>
          <w:szCs w:val="24"/>
        </w:rPr>
        <w:t>orsqu’un enfant, ou le parent, le gardien ou le tuteur d’un enfant, me transmet de l’information me permettant d’avoir des motifs raisonnables de soupçonner que l’enfant est victime de mauvais traitements ou de négligence, la loi m’oblige à signaler mes doutes à l’agence gouvernementale appropriée</w:t>
      </w:r>
      <w:r w:rsidR="00DD6ADF">
        <w:rPr>
          <w:rFonts w:ascii="Times New Roman" w:hAnsi="Times New Roman" w:cs="Times New Roman"/>
          <w:szCs w:val="24"/>
        </w:rPr>
        <w:t>.</w:t>
      </w:r>
      <w:r w:rsidRPr="006477EE">
        <w:rPr>
          <w:rFonts w:ascii="Times New Roman" w:hAnsi="Times New Roman" w:cs="Times New Roman"/>
          <w:szCs w:val="24"/>
        </w:rPr>
        <w:t xml:space="preserve">  </w:t>
      </w:r>
    </w:p>
    <w:p w14:paraId="244BB5F5"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07902CFB" w14:textId="1720E0CF"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Advenant le cas où un client profère une menace de causer des lésions corporelles graves dans l’immédiat à une victime pouvant être identifiée, je suis tenu de prendre des mesures de protection. Ces mesures peuvent inclure</w:t>
      </w:r>
      <w:r w:rsidR="00D035EE">
        <w:rPr>
          <w:rFonts w:ascii="Times New Roman" w:hAnsi="Times New Roman" w:cs="Times New Roman"/>
          <w:szCs w:val="24"/>
        </w:rPr>
        <w:t xml:space="preserve"> </w:t>
      </w:r>
      <w:r w:rsidRPr="006477EE">
        <w:rPr>
          <w:rFonts w:ascii="Times New Roman" w:hAnsi="Times New Roman" w:cs="Times New Roman"/>
          <w:szCs w:val="24"/>
        </w:rPr>
        <w:t xml:space="preserve">: avertir la victime potentielle, contacter le service de police ou faire une demande d’hospitalisation pour le client.  </w:t>
      </w:r>
    </w:p>
    <w:p w14:paraId="411A5CC5"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2B65C543" w14:textId="044E6D2E"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lastRenderedPageBreak/>
        <w:t xml:space="preserve">Si une de ces situations se présentait, je ferai tout en mon possible pour en discuter avec vous en détail avant d’entreprendre quelque action que ce soit. De plus, je limiterai les divulgations au strict nécessaire.  </w:t>
      </w:r>
    </w:p>
    <w:p w14:paraId="7A4D710E"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07F71E80" w14:textId="3BD1F101"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Bien que cet énoncé des limites de la confidentialité vous informe de certaines difficultés potentielles, il est important que nous discutions promptement de toute question pouvant vous préoccuper. Les lois qui gouvernent la protection de la vie privée sont complexes et</w:t>
      </w:r>
      <w:r w:rsidR="005D07D2">
        <w:rPr>
          <w:rFonts w:ascii="Times New Roman" w:hAnsi="Times New Roman" w:cs="Times New Roman"/>
          <w:szCs w:val="24"/>
        </w:rPr>
        <w:t xml:space="preserve"> </w:t>
      </w:r>
      <w:r w:rsidR="00BB2B2E">
        <w:rPr>
          <w:rFonts w:ascii="Times New Roman" w:hAnsi="Times New Roman" w:cs="Times New Roman"/>
          <w:szCs w:val="24"/>
        </w:rPr>
        <w:t>i</w:t>
      </w:r>
      <w:r w:rsidRPr="006477EE">
        <w:rPr>
          <w:rFonts w:ascii="Times New Roman" w:hAnsi="Times New Roman" w:cs="Times New Roman"/>
          <w:szCs w:val="24"/>
        </w:rPr>
        <w:t>l</w:t>
      </w:r>
      <w:r w:rsidR="00BB2B2E">
        <w:rPr>
          <w:rFonts w:ascii="Times New Roman" w:hAnsi="Times New Roman" w:cs="Times New Roman"/>
          <w:szCs w:val="24"/>
        </w:rPr>
        <w:t xml:space="preserve"> </w:t>
      </w:r>
      <w:r w:rsidRPr="006477EE">
        <w:rPr>
          <w:rFonts w:ascii="Times New Roman" w:hAnsi="Times New Roman" w:cs="Times New Roman"/>
          <w:szCs w:val="24"/>
        </w:rPr>
        <w:t xml:space="preserve">se peut qu’en certaines circonstances particulières, une consultation juridique s’avère nécessaire.  </w:t>
      </w:r>
    </w:p>
    <w:p w14:paraId="364AFF3D" w14:textId="77777777" w:rsidR="00C563AC"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44C41A38" w14:textId="117450C3"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LA CONSULTATION DES DOSSIERS CLINIQUES </w:t>
      </w:r>
    </w:p>
    <w:p w14:paraId="322E9FD9" w14:textId="77777777" w:rsidR="006477EE" w:rsidRPr="006477EE" w:rsidRDefault="006477EE" w:rsidP="006477EE">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41B728F0" w14:textId="0663AAD4" w:rsidR="006477EE" w:rsidRPr="006477EE" w:rsidRDefault="006477EE" w:rsidP="009C50FC">
      <w:pPr>
        <w:pStyle w:val="Sansinterligne"/>
        <w:jc w:val="both"/>
        <w:rPr>
          <w:rFonts w:ascii="Times New Roman" w:hAnsi="Times New Roman" w:cs="Times New Roman"/>
          <w:szCs w:val="24"/>
        </w:rPr>
      </w:pPr>
      <w:r w:rsidRPr="006477EE">
        <w:rPr>
          <w:rFonts w:ascii="Times New Roman" w:hAnsi="Times New Roman" w:cs="Times New Roman"/>
          <w:szCs w:val="24"/>
        </w:rPr>
        <w:t>En vertu des lois et des normes qui régissent ma profession, je conserve de l’information de santé protégée dans votre dossier clinique. Sauf en de rares circonstances impliquant du danger pour vous et/ou une autre personne, ou lorsque l’information m’a été transmise sous le sceau de la confidentialité par une tierce partie, vous pouvez toujours consulter votre dossier clinique ou en obtenir une copie en faisant la demande par écrit. Veuillez noter que les personnes non formées à la lecture des dossiers cliniques peuvent en faire une mauvaise interprétation ou être troublées par cette lecture. Je vous recommande donc de consulter votre dossier clinique en ma présence ou de le faire envoyer à un autre professionnel de la santé mentale afin de pouvoir discuter de son contenu. Dans la plupart des cas, les frais de copie s’élèvent à 0,</w:t>
      </w:r>
      <w:r w:rsidR="00FA4F24">
        <w:rPr>
          <w:rFonts w:ascii="Times New Roman" w:hAnsi="Times New Roman" w:cs="Times New Roman"/>
          <w:szCs w:val="24"/>
        </w:rPr>
        <w:t>50</w:t>
      </w:r>
      <w:r w:rsidRPr="006477EE">
        <w:rPr>
          <w:rFonts w:ascii="Times New Roman" w:hAnsi="Times New Roman" w:cs="Times New Roman"/>
          <w:szCs w:val="24"/>
        </w:rPr>
        <w:t xml:space="preserve">$ la page ; d’autres frais peuvent également s’appliquer. Advenant le cas où je refuserais de vous laisser accéder à votre dossier, vous avez un droit de révision, que je discuterai avec vous sur réception de la requête.  </w:t>
      </w:r>
    </w:p>
    <w:p w14:paraId="0878AF65" w14:textId="77777777" w:rsidR="000C7179" w:rsidRDefault="006477EE" w:rsidP="006C4570">
      <w:pPr>
        <w:pStyle w:val="Sansinterligne"/>
        <w:jc w:val="both"/>
        <w:rPr>
          <w:rFonts w:ascii="Times New Roman" w:hAnsi="Times New Roman" w:cs="Times New Roman"/>
          <w:szCs w:val="24"/>
        </w:rPr>
      </w:pPr>
      <w:r w:rsidRPr="006477EE">
        <w:rPr>
          <w:rFonts w:ascii="Times New Roman" w:hAnsi="Times New Roman" w:cs="Times New Roman"/>
          <w:szCs w:val="24"/>
        </w:rPr>
        <w:t xml:space="preserve"> </w:t>
      </w:r>
    </w:p>
    <w:p w14:paraId="5D9F4671" w14:textId="7703056F" w:rsidR="00975734" w:rsidRPr="006C4570" w:rsidRDefault="00B77791" w:rsidP="006C4570">
      <w:pPr>
        <w:pStyle w:val="Sansinterligne"/>
        <w:jc w:val="both"/>
        <w:rPr>
          <w:rFonts w:ascii="Times New Roman" w:hAnsi="Times New Roman" w:cs="Times New Roman"/>
          <w:szCs w:val="24"/>
        </w:rPr>
      </w:pPr>
      <w:r>
        <w:rPr>
          <w:rFonts w:ascii="Times New Roman" w:hAnsi="Times New Roman" w:cs="Times New Roman"/>
          <w:bCs/>
          <w:i/>
          <w:iCs/>
          <w:szCs w:val="24"/>
        </w:rPr>
        <w:t>"</w:t>
      </w:r>
      <w:r w:rsidR="00BB4B25" w:rsidRPr="00421409">
        <w:rPr>
          <w:rFonts w:ascii="Times New Roman" w:hAnsi="Times New Roman" w:cs="Times New Roman"/>
          <w:bCs/>
          <w:i/>
          <w:iCs/>
          <w:szCs w:val="24"/>
        </w:rPr>
        <w:t xml:space="preserve">Être </w:t>
      </w:r>
      <w:r w:rsidR="00D07834" w:rsidRPr="00421409">
        <w:rPr>
          <w:rFonts w:ascii="Times New Roman" w:hAnsi="Times New Roman" w:cs="Times New Roman"/>
          <w:bCs/>
          <w:i/>
          <w:iCs/>
          <w:szCs w:val="24"/>
        </w:rPr>
        <w:t>aid</w:t>
      </w:r>
      <w:r w:rsidR="00D07834">
        <w:rPr>
          <w:rFonts w:ascii="Times New Roman" w:hAnsi="Times New Roman" w:cs="Times New Roman"/>
          <w:bCs/>
          <w:i/>
          <w:iCs/>
          <w:szCs w:val="24"/>
        </w:rPr>
        <w:t>é</w:t>
      </w:r>
      <w:r w:rsidR="00BE6F48">
        <w:rPr>
          <w:rFonts w:ascii="Times New Roman" w:hAnsi="Times New Roman" w:cs="Times New Roman"/>
          <w:bCs/>
          <w:i/>
          <w:iCs/>
          <w:szCs w:val="24"/>
        </w:rPr>
        <w:t>(e)</w:t>
      </w:r>
      <w:r w:rsidR="005B67BC">
        <w:rPr>
          <w:rFonts w:ascii="Times New Roman" w:hAnsi="Times New Roman" w:cs="Times New Roman"/>
          <w:bCs/>
          <w:i/>
          <w:iCs/>
          <w:szCs w:val="24"/>
        </w:rPr>
        <w:t xml:space="preserve"> </w:t>
      </w:r>
      <w:r w:rsidR="00BB4B25" w:rsidRPr="00421409">
        <w:rPr>
          <w:rFonts w:ascii="Times New Roman" w:hAnsi="Times New Roman" w:cs="Times New Roman"/>
          <w:bCs/>
          <w:i/>
          <w:iCs/>
          <w:szCs w:val="24"/>
        </w:rPr>
        <w:t>par un</w:t>
      </w:r>
      <w:r w:rsidR="00E74330">
        <w:rPr>
          <w:rFonts w:ascii="Times New Roman" w:hAnsi="Times New Roman" w:cs="Times New Roman"/>
          <w:bCs/>
          <w:i/>
          <w:iCs/>
          <w:szCs w:val="24"/>
        </w:rPr>
        <w:t>(e)</w:t>
      </w:r>
      <w:r w:rsidR="00BB4B25" w:rsidRPr="00421409">
        <w:rPr>
          <w:rFonts w:ascii="Times New Roman" w:hAnsi="Times New Roman" w:cs="Times New Roman"/>
          <w:bCs/>
          <w:i/>
          <w:iCs/>
          <w:szCs w:val="24"/>
        </w:rPr>
        <w:t xml:space="preserve"> psychothérapeute est un geste important</w:t>
      </w:r>
      <w:r w:rsidR="00E74330">
        <w:rPr>
          <w:rFonts w:ascii="Times New Roman" w:hAnsi="Times New Roman" w:cs="Times New Roman"/>
          <w:bCs/>
          <w:i/>
          <w:iCs/>
          <w:szCs w:val="24"/>
        </w:rPr>
        <w:t xml:space="preserve">, </w:t>
      </w:r>
      <w:r w:rsidR="00BB4B25" w:rsidRPr="00421409">
        <w:rPr>
          <w:rFonts w:ascii="Times New Roman" w:hAnsi="Times New Roman" w:cs="Times New Roman"/>
          <w:bCs/>
          <w:i/>
          <w:iCs/>
          <w:szCs w:val="24"/>
        </w:rPr>
        <w:t xml:space="preserve">cela </w:t>
      </w:r>
      <w:r w:rsidR="00AA5DE4">
        <w:rPr>
          <w:rFonts w:ascii="Times New Roman" w:hAnsi="Times New Roman" w:cs="Times New Roman"/>
          <w:bCs/>
          <w:i/>
          <w:iCs/>
          <w:szCs w:val="24"/>
        </w:rPr>
        <w:t>deviendra</w:t>
      </w:r>
      <w:r w:rsidR="006C0D27">
        <w:rPr>
          <w:rFonts w:ascii="Times New Roman" w:hAnsi="Times New Roman" w:cs="Times New Roman"/>
          <w:bCs/>
          <w:i/>
          <w:iCs/>
          <w:szCs w:val="24"/>
        </w:rPr>
        <w:t xml:space="preserve"> peut-être u</w:t>
      </w:r>
      <w:r w:rsidR="0086413A" w:rsidRPr="00421409">
        <w:rPr>
          <w:rFonts w:ascii="Times New Roman" w:hAnsi="Times New Roman" w:cs="Times New Roman"/>
          <w:bCs/>
          <w:i/>
          <w:iCs/>
          <w:szCs w:val="24"/>
        </w:rPr>
        <w:t xml:space="preserve">n des gestes </w:t>
      </w:r>
      <w:r w:rsidR="00A21FDA" w:rsidRPr="00421409">
        <w:rPr>
          <w:rFonts w:ascii="Times New Roman" w:hAnsi="Times New Roman" w:cs="Times New Roman"/>
          <w:bCs/>
          <w:i/>
          <w:iCs/>
          <w:szCs w:val="24"/>
        </w:rPr>
        <w:t xml:space="preserve">les plus </w:t>
      </w:r>
      <w:r w:rsidR="009E4242" w:rsidRPr="00421409">
        <w:rPr>
          <w:rFonts w:ascii="Times New Roman" w:hAnsi="Times New Roman" w:cs="Times New Roman"/>
          <w:bCs/>
          <w:i/>
          <w:iCs/>
          <w:szCs w:val="24"/>
        </w:rPr>
        <w:t>important de votre vie.</w:t>
      </w:r>
      <w:r w:rsidR="00861617">
        <w:rPr>
          <w:rFonts w:ascii="Times New Roman" w:hAnsi="Times New Roman" w:cs="Times New Roman"/>
          <w:bCs/>
          <w:i/>
          <w:iCs/>
          <w:szCs w:val="24"/>
        </w:rPr>
        <w:t>"</w:t>
      </w:r>
    </w:p>
    <w:p w14:paraId="51D9E006" w14:textId="0F31404B" w:rsidR="006C4570" w:rsidRDefault="006C4570" w:rsidP="00D8678D">
      <w:pPr>
        <w:spacing w:after="120" w:line="480" w:lineRule="auto"/>
        <w:jc w:val="both"/>
        <w:rPr>
          <w:rFonts w:ascii="Times New Roman" w:hAnsi="Times New Roman" w:cs="Times New Roman"/>
          <w:b/>
          <w:szCs w:val="24"/>
        </w:rPr>
      </w:pPr>
    </w:p>
    <w:p w14:paraId="6A1757DF" w14:textId="1A7CA199" w:rsidR="00DF7EBD" w:rsidRPr="006C0D27" w:rsidRDefault="006C0D27" w:rsidP="00D8678D">
      <w:pPr>
        <w:spacing w:after="120" w:line="480" w:lineRule="auto"/>
        <w:jc w:val="both"/>
        <w:rPr>
          <w:rFonts w:ascii="Times New Roman" w:hAnsi="Times New Roman" w:cs="Times New Roman"/>
          <w:b/>
          <w:szCs w:val="24"/>
          <w:u w:val="single"/>
        </w:rPr>
      </w:pPr>
      <w:r>
        <w:rPr>
          <w:rFonts w:ascii="Times New Roman" w:hAnsi="Times New Roman" w:cs="Times New Roman"/>
          <w:b/>
          <w:szCs w:val="24"/>
        </w:rPr>
        <w:t xml:space="preserve">Votre nom </w:t>
      </w:r>
      <w:r w:rsidR="00C8795A" w:rsidRPr="00E243BF">
        <w:rPr>
          <w:rFonts w:ascii="Times New Roman" w:hAnsi="Times New Roman" w:cs="Times New Roman"/>
          <w:b/>
          <w:szCs w:val="24"/>
        </w:rPr>
        <w:t>en lettre</w:t>
      </w:r>
      <w:r w:rsidR="00E10D4C" w:rsidRPr="00E243BF">
        <w:rPr>
          <w:rFonts w:ascii="Times New Roman" w:hAnsi="Times New Roman" w:cs="Times New Roman"/>
          <w:b/>
          <w:szCs w:val="24"/>
        </w:rPr>
        <w:t>s</w:t>
      </w:r>
      <w:r w:rsidR="00C8795A" w:rsidRPr="00E243BF">
        <w:rPr>
          <w:rFonts w:ascii="Times New Roman" w:hAnsi="Times New Roman" w:cs="Times New Roman"/>
          <w:b/>
          <w:szCs w:val="24"/>
        </w:rPr>
        <w:t xml:space="preserve"> moulée</w:t>
      </w:r>
      <w:r w:rsidR="00E10D4C" w:rsidRPr="00E243BF">
        <w:rPr>
          <w:rFonts w:ascii="Times New Roman" w:hAnsi="Times New Roman" w:cs="Times New Roman"/>
          <w:b/>
          <w:szCs w:val="24"/>
        </w:rPr>
        <w:t>s</w:t>
      </w:r>
      <w:r w:rsidR="00DF7EBD" w:rsidRPr="00E243BF">
        <w:rPr>
          <w:rFonts w:ascii="Times New Roman" w:hAnsi="Times New Roman" w:cs="Times New Roman"/>
          <w:b/>
          <w:szCs w:val="24"/>
        </w:rPr>
        <w:t xml:space="preserve"> : </w:t>
      </w:r>
      <w:r w:rsidR="00C8795A" w:rsidRPr="006C0D27">
        <w:rPr>
          <w:rFonts w:ascii="Times New Roman" w:hAnsi="Times New Roman" w:cs="Times New Roman"/>
          <w:b/>
          <w:szCs w:val="24"/>
          <w:u w:val="single"/>
        </w:rPr>
        <w:tab/>
      </w:r>
      <w:r w:rsidR="00C8795A" w:rsidRPr="006C0D27">
        <w:rPr>
          <w:rFonts w:ascii="Times New Roman" w:hAnsi="Times New Roman" w:cs="Times New Roman"/>
          <w:b/>
          <w:szCs w:val="24"/>
          <w:u w:val="single"/>
        </w:rPr>
        <w:tab/>
      </w:r>
      <w:r w:rsidR="00C8795A" w:rsidRPr="006C0D27">
        <w:rPr>
          <w:rFonts w:ascii="Times New Roman" w:hAnsi="Times New Roman" w:cs="Times New Roman"/>
          <w:b/>
          <w:szCs w:val="24"/>
          <w:u w:val="single"/>
        </w:rPr>
        <w:tab/>
      </w:r>
      <w:r w:rsidR="00C8795A" w:rsidRPr="006C0D27">
        <w:rPr>
          <w:rFonts w:ascii="Times New Roman" w:hAnsi="Times New Roman" w:cs="Times New Roman"/>
          <w:b/>
          <w:szCs w:val="24"/>
          <w:u w:val="single"/>
        </w:rPr>
        <w:tab/>
      </w:r>
      <w:r w:rsidR="00C8795A" w:rsidRPr="006C0D27">
        <w:rPr>
          <w:rFonts w:ascii="Times New Roman" w:hAnsi="Times New Roman" w:cs="Times New Roman"/>
          <w:b/>
          <w:szCs w:val="24"/>
          <w:u w:val="single"/>
        </w:rPr>
        <w:tab/>
      </w:r>
      <w:r w:rsidR="00C8795A" w:rsidRPr="006C0D27">
        <w:rPr>
          <w:rFonts w:ascii="Times New Roman" w:hAnsi="Times New Roman" w:cs="Times New Roman"/>
          <w:b/>
          <w:szCs w:val="24"/>
          <w:u w:val="single"/>
        </w:rPr>
        <w:tab/>
      </w:r>
      <w:r w:rsidRPr="006C0D27">
        <w:rPr>
          <w:rFonts w:ascii="Times New Roman" w:hAnsi="Times New Roman" w:cs="Times New Roman"/>
          <w:b/>
          <w:szCs w:val="24"/>
          <w:u w:val="single"/>
        </w:rPr>
        <w:tab/>
      </w:r>
      <w:r>
        <w:rPr>
          <w:rFonts w:ascii="Times New Roman" w:hAnsi="Times New Roman" w:cs="Times New Roman"/>
          <w:b/>
          <w:szCs w:val="24"/>
          <w:u w:val="single"/>
        </w:rPr>
        <w:tab/>
      </w:r>
    </w:p>
    <w:p w14:paraId="2875DF91" w14:textId="269946E4" w:rsidR="00CC3FCB" w:rsidRDefault="00FC671B" w:rsidP="00D8678D">
      <w:pPr>
        <w:spacing w:after="120" w:line="480" w:lineRule="auto"/>
        <w:jc w:val="both"/>
        <w:rPr>
          <w:rFonts w:ascii="Times New Roman" w:hAnsi="Times New Roman" w:cs="Times New Roman"/>
          <w:b/>
          <w:szCs w:val="24"/>
          <w:u w:val="single"/>
        </w:rPr>
      </w:pPr>
      <w:r>
        <w:rPr>
          <w:rFonts w:ascii="Times New Roman" w:hAnsi="Times New Roman" w:cs="Times New Roman"/>
          <w:b/>
          <w:szCs w:val="24"/>
        </w:rPr>
        <w:t>Nom du c</w:t>
      </w:r>
      <w:r w:rsidR="0083303B" w:rsidRPr="00CC3FCB">
        <w:rPr>
          <w:rFonts w:ascii="Times New Roman" w:hAnsi="Times New Roman" w:cs="Times New Roman"/>
          <w:b/>
          <w:szCs w:val="24"/>
        </w:rPr>
        <w:t>onjoint(e)</w:t>
      </w:r>
      <w:r w:rsidR="006C0D27">
        <w:rPr>
          <w:rFonts w:ascii="Times New Roman" w:hAnsi="Times New Roman" w:cs="Times New Roman"/>
          <w:b/>
          <w:szCs w:val="24"/>
        </w:rPr>
        <w:t xml:space="preserve"> si thérapie de couple</w:t>
      </w:r>
      <w:r w:rsidR="00CC3FCB" w:rsidRPr="00CC3FCB">
        <w:rPr>
          <w:rFonts w:ascii="Times New Roman" w:hAnsi="Times New Roman" w:cs="Times New Roman"/>
          <w:b/>
          <w:szCs w:val="24"/>
        </w:rPr>
        <w:t> :</w:t>
      </w:r>
      <w:r>
        <w:rPr>
          <w:rFonts w:ascii="Times New Roman" w:hAnsi="Times New Roman" w:cs="Times New Roman"/>
          <w:b/>
          <w:szCs w:val="24"/>
        </w:rPr>
        <w:t xml:space="preserve"> </w:t>
      </w:r>
      <w:r w:rsidR="00CC3FCB">
        <w:rPr>
          <w:rFonts w:ascii="Times New Roman" w:hAnsi="Times New Roman" w:cs="Times New Roman"/>
          <w:b/>
          <w:szCs w:val="24"/>
          <w:u w:val="single"/>
        </w:rPr>
        <w:tab/>
      </w:r>
      <w:r w:rsidR="00CC3FCB">
        <w:rPr>
          <w:rFonts w:ascii="Times New Roman" w:hAnsi="Times New Roman" w:cs="Times New Roman"/>
          <w:b/>
          <w:szCs w:val="24"/>
          <w:u w:val="single"/>
        </w:rPr>
        <w:tab/>
      </w:r>
      <w:r w:rsidR="00CC3FCB">
        <w:rPr>
          <w:rFonts w:ascii="Times New Roman" w:hAnsi="Times New Roman" w:cs="Times New Roman"/>
          <w:b/>
          <w:szCs w:val="24"/>
          <w:u w:val="single"/>
        </w:rPr>
        <w:tab/>
      </w:r>
      <w:r w:rsidR="00CC3FCB">
        <w:rPr>
          <w:rFonts w:ascii="Times New Roman" w:hAnsi="Times New Roman" w:cs="Times New Roman"/>
          <w:b/>
          <w:szCs w:val="24"/>
          <w:u w:val="single"/>
        </w:rPr>
        <w:tab/>
      </w:r>
      <w:r w:rsidR="00CC3FCB">
        <w:rPr>
          <w:rFonts w:ascii="Times New Roman" w:hAnsi="Times New Roman" w:cs="Times New Roman"/>
          <w:b/>
          <w:szCs w:val="24"/>
          <w:u w:val="single"/>
        </w:rPr>
        <w:tab/>
      </w:r>
      <w:r w:rsidR="00CC3FCB">
        <w:rPr>
          <w:rFonts w:ascii="Times New Roman" w:hAnsi="Times New Roman" w:cs="Times New Roman"/>
          <w:b/>
          <w:szCs w:val="24"/>
          <w:u w:val="single"/>
        </w:rPr>
        <w:tab/>
      </w:r>
    </w:p>
    <w:p w14:paraId="6A1757E0" w14:textId="6CEEDAE7" w:rsidR="00C8795A" w:rsidRDefault="00C8795A" w:rsidP="00D8678D">
      <w:pPr>
        <w:spacing w:after="120" w:line="480" w:lineRule="auto"/>
        <w:jc w:val="both"/>
        <w:rPr>
          <w:rFonts w:ascii="Times New Roman" w:hAnsi="Times New Roman" w:cs="Times New Roman"/>
          <w:b/>
          <w:szCs w:val="24"/>
          <w:u w:val="single"/>
        </w:rPr>
      </w:pPr>
      <w:r w:rsidRPr="00E243BF">
        <w:rPr>
          <w:rFonts w:ascii="Times New Roman" w:hAnsi="Times New Roman" w:cs="Times New Roman"/>
          <w:b/>
          <w:szCs w:val="24"/>
        </w:rPr>
        <w:t>Signature </w:t>
      </w:r>
      <w:r w:rsidR="00355D7F" w:rsidRPr="00E243BF">
        <w:rPr>
          <w:rFonts w:ascii="Times New Roman" w:hAnsi="Times New Roman" w:cs="Times New Roman"/>
          <w:b/>
          <w:szCs w:val="24"/>
        </w:rPr>
        <w:t xml:space="preserve">du client(e) </w:t>
      </w:r>
      <w:r w:rsidRPr="00E243BF">
        <w:rPr>
          <w:rFonts w:ascii="Times New Roman" w:hAnsi="Times New Roman" w:cs="Times New Roman"/>
          <w:b/>
          <w:szCs w:val="24"/>
        </w:rPr>
        <w:t xml:space="preserve">: </w:t>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r w:rsidR="00355D7F" w:rsidRPr="00E243BF">
        <w:rPr>
          <w:rFonts w:ascii="Times New Roman" w:hAnsi="Times New Roman" w:cs="Times New Roman"/>
          <w:b/>
          <w:szCs w:val="24"/>
          <w:u w:val="single"/>
        </w:rPr>
        <w:tab/>
      </w:r>
    </w:p>
    <w:p w14:paraId="2250D1D9" w14:textId="012E7564" w:rsidR="00110CC7" w:rsidRPr="00515A2B" w:rsidRDefault="00110CC7" w:rsidP="00D8678D">
      <w:pPr>
        <w:spacing w:after="120" w:line="480" w:lineRule="auto"/>
        <w:jc w:val="both"/>
        <w:rPr>
          <w:rFonts w:ascii="Times New Roman" w:hAnsi="Times New Roman" w:cs="Times New Roman"/>
          <w:b/>
          <w:szCs w:val="24"/>
          <w:u w:val="single"/>
        </w:rPr>
      </w:pPr>
      <w:r w:rsidRPr="00515A2B">
        <w:rPr>
          <w:rFonts w:ascii="Times New Roman" w:hAnsi="Times New Roman" w:cs="Times New Roman"/>
          <w:b/>
          <w:szCs w:val="24"/>
        </w:rPr>
        <w:t>Signature du conjoint</w:t>
      </w:r>
      <w:r w:rsidR="00515A2B">
        <w:rPr>
          <w:rFonts w:ascii="Times New Roman" w:hAnsi="Times New Roman" w:cs="Times New Roman"/>
          <w:b/>
          <w:szCs w:val="24"/>
        </w:rPr>
        <w:t>(e)</w:t>
      </w:r>
      <w:r w:rsidRPr="00515A2B">
        <w:rPr>
          <w:rFonts w:ascii="Times New Roman" w:hAnsi="Times New Roman" w:cs="Times New Roman"/>
          <w:b/>
          <w:szCs w:val="24"/>
        </w:rPr>
        <w:t> :</w:t>
      </w:r>
      <w:r w:rsidR="00515A2B" w:rsidRPr="00515A2B">
        <w:rPr>
          <w:rFonts w:ascii="Times New Roman" w:hAnsi="Times New Roman" w:cs="Times New Roman"/>
          <w:b/>
          <w:szCs w:val="24"/>
        </w:rPr>
        <w:t xml:space="preserve"> </w:t>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r w:rsidR="00515A2B" w:rsidRPr="00515A2B">
        <w:rPr>
          <w:rFonts w:ascii="Times New Roman" w:hAnsi="Times New Roman" w:cs="Times New Roman"/>
          <w:b/>
          <w:szCs w:val="24"/>
          <w:u w:val="single"/>
        </w:rPr>
        <w:tab/>
      </w:r>
    </w:p>
    <w:p w14:paraId="6A1757E5" w14:textId="6D78F5C3" w:rsidR="00180CF5" w:rsidRPr="00E243BF" w:rsidRDefault="000B3502" w:rsidP="00D8678D">
      <w:pPr>
        <w:spacing w:after="120" w:line="480" w:lineRule="auto"/>
        <w:jc w:val="both"/>
        <w:rPr>
          <w:rFonts w:ascii="Times New Roman" w:hAnsi="Times New Roman" w:cs="Times New Roman"/>
          <w:b/>
          <w:szCs w:val="24"/>
          <w:u w:val="single"/>
        </w:rPr>
      </w:pPr>
      <w:r w:rsidRPr="00E243BF">
        <w:rPr>
          <w:rFonts w:ascii="Times New Roman" w:hAnsi="Times New Roman" w:cs="Times New Roman"/>
          <w:b/>
          <w:szCs w:val="24"/>
        </w:rPr>
        <w:t xml:space="preserve">Signature du professionnel : </w:t>
      </w:r>
      <w:r w:rsidRPr="00E243BF">
        <w:rPr>
          <w:rFonts w:ascii="Times New Roman" w:hAnsi="Times New Roman" w:cs="Times New Roman"/>
          <w:b/>
          <w:szCs w:val="24"/>
          <w:u w:val="single"/>
        </w:rPr>
        <w:tab/>
      </w:r>
      <w:r w:rsidRPr="00E243BF">
        <w:rPr>
          <w:rFonts w:ascii="Times New Roman" w:hAnsi="Times New Roman" w:cs="Times New Roman"/>
          <w:b/>
          <w:szCs w:val="24"/>
          <w:u w:val="single"/>
        </w:rPr>
        <w:tab/>
      </w:r>
      <w:r w:rsidRPr="00E243BF">
        <w:rPr>
          <w:rFonts w:ascii="Times New Roman" w:hAnsi="Times New Roman" w:cs="Times New Roman"/>
          <w:b/>
          <w:szCs w:val="24"/>
          <w:u w:val="single"/>
        </w:rPr>
        <w:tab/>
      </w:r>
      <w:r w:rsidRPr="00E243BF">
        <w:rPr>
          <w:rFonts w:ascii="Times New Roman" w:hAnsi="Times New Roman" w:cs="Times New Roman"/>
          <w:b/>
          <w:szCs w:val="24"/>
          <w:u w:val="single"/>
        </w:rPr>
        <w:tab/>
      </w:r>
      <w:r w:rsidRPr="00E243BF">
        <w:rPr>
          <w:rFonts w:ascii="Times New Roman" w:hAnsi="Times New Roman" w:cs="Times New Roman"/>
          <w:b/>
          <w:szCs w:val="24"/>
          <w:u w:val="single"/>
        </w:rPr>
        <w:tab/>
      </w:r>
      <w:r w:rsidRPr="00E243BF">
        <w:rPr>
          <w:rFonts w:ascii="Times New Roman" w:hAnsi="Times New Roman" w:cs="Times New Roman"/>
          <w:b/>
          <w:szCs w:val="24"/>
          <w:u w:val="single"/>
        </w:rPr>
        <w:tab/>
      </w:r>
      <w:r w:rsidRPr="00E243BF">
        <w:rPr>
          <w:rFonts w:ascii="Times New Roman" w:hAnsi="Times New Roman" w:cs="Times New Roman"/>
          <w:b/>
          <w:szCs w:val="24"/>
          <w:u w:val="single"/>
        </w:rPr>
        <w:tab/>
      </w:r>
      <w:r w:rsidR="00E243BF">
        <w:rPr>
          <w:rFonts w:ascii="Times New Roman" w:hAnsi="Times New Roman" w:cs="Times New Roman"/>
          <w:b/>
          <w:szCs w:val="24"/>
          <w:u w:val="single"/>
        </w:rPr>
        <w:tab/>
      </w:r>
    </w:p>
    <w:p w14:paraId="6A1757E6" w14:textId="3A43FDBF" w:rsidR="00180CF5" w:rsidRPr="00E243BF" w:rsidRDefault="008E1646" w:rsidP="00D8678D">
      <w:pPr>
        <w:spacing w:after="120" w:line="480" w:lineRule="auto"/>
        <w:jc w:val="both"/>
        <w:rPr>
          <w:rFonts w:ascii="Times New Roman" w:hAnsi="Times New Roman" w:cs="Times New Roman"/>
          <w:b/>
          <w:szCs w:val="24"/>
          <w:u w:val="single"/>
        </w:rPr>
      </w:pPr>
      <w:r w:rsidRPr="00E243BF">
        <w:rPr>
          <w:rFonts w:ascii="Times New Roman" w:hAnsi="Times New Roman" w:cs="Times New Roman"/>
          <w:b/>
          <w:szCs w:val="24"/>
        </w:rPr>
        <w:t>Date </w:t>
      </w:r>
      <w:r w:rsidR="00FC671B">
        <w:rPr>
          <w:rFonts w:ascii="Times New Roman" w:hAnsi="Times New Roman" w:cs="Times New Roman"/>
          <w:b/>
          <w:szCs w:val="24"/>
        </w:rPr>
        <w:t xml:space="preserve">de la signature du client(e) aaaa/mm/jj </w:t>
      </w:r>
      <w:r w:rsidRPr="00E243BF">
        <w:rPr>
          <w:rFonts w:ascii="Times New Roman" w:hAnsi="Times New Roman" w:cs="Times New Roman"/>
          <w:b/>
          <w:szCs w:val="24"/>
        </w:rPr>
        <w:t xml:space="preserve">: </w:t>
      </w:r>
      <w:r w:rsidR="004F3D3D" w:rsidRPr="00E243BF">
        <w:rPr>
          <w:rFonts w:ascii="Times New Roman" w:hAnsi="Times New Roman" w:cs="Times New Roman"/>
          <w:b/>
          <w:szCs w:val="24"/>
          <w:u w:val="single"/>
        </w:rPr>
        <w:tab/>
      </w:r>
      <w:r w:rsidR="004F3D3D" w:rsidRPr="00E243BF">
        <w:rPr>
          <w:rFonts w:ascii="Times New Roman" w:hAnsi="Times New Roman" w:cs="Times New Roman"/>
          <w:b/>
          <w:szCs w:val="24"/>
          <w:u w:val="single"/>
        </w:rPr>
        <w:tab/>
      </w:r>
      <w:r w:rsidR="004F3D3D" w:rsidRPr="00E243BF">
        <w:rPr>
          <w:rFonts w:ascii="Times New Roman" w:hAnsi="Times New Roman" w:cs="Times New Roman"/>
          <w:b/>
          <w:szCs w:val="24"/>
          <w:u w:val="single"/>
        </w:rPr>
        <w:tab/>
      </w:r>
      <w:r w:rsidR="004F3D3D" w:rsidRPr="00E243BF">
        <w:rPr>
          <w:rFonts w:ascii="Times New Roman" w:hAnsi="Times New Roman" w:cs="Times New Roman"/>
          <w:b/>
          <w:szCs w:val="24"/>
          <w:u w:val="single"/>
        </w:rPr>
        <w:tab/>
      </w:r>
      <w:r w:rsidR="004F3D3D" w:rsidRPr="00E243BF">
        <w:rPr>
          <w:rFonts w:ascii="Times New Roman" w:hAnsi="Times New Roman" w:cs="Times New Roman"/>
          <w:b/>
          <w:szCs w:val="24"/>
          <w:u w:val="single"/>
        </w:rPr>
        <w:tab/>
      </w:r>
      <w:r w:rsidR="004F3D3D" w:rsidRPr="00E243BF">
        <w:rPr>
          <w:rFonts w:ascii="Times New Roman" w:hAnsi="Times New Roman" w:cs="Times New Roman"/>
          <w:b/>
          <w:szCs w:val="24"/>
          <w:u w:val="single"/>
        </w:rPr>
        <w:tab/>
      </w:r>
    </w:p>
    <w:p w14:paraId="1EBBE791" w14:textId="77777777" w:rsidR="000C0038" w:rsidRPr="005D5AC8" w:rsidRDefault="000C0038" w:rsidP="005D5AC8">
      <w:pPr>
        <w:pStyle w:val="Corpsdetexte"/>
        <w:pBdr>
          <w:top w:val="none" w:sz="0" w:space="0" w:color="auto"/>
        </w:pBdr>
        <w:rPr>
          <w:rFonts w:eastAsiaTheme="minorHAnsi"/>
          <w:b/>
          <w:bCs/>
          <w:sz w:val="20"/>
          <w:lang w:eastAsia="en-US"/>
        </w:rPr>
      </w:pPr>
    </w:p>
    <w:p w14:paraId="73A33C70" w14:textId="7C16F32A" w:rsidR="00BF2EC0" w:rsidRPr="00EF1576" w:rsidRDefault="00117547" w:rsidP="00F45BBB">
      <w:pPr>
        <w:pStyle w:val="Corpsdetexte"/>
        <w:jc w:val="left"/>
        <w:rPr>
          <w:sz w:val="20"/>
        </w:rPr>
      </w:pPr>
      <w:r w:rsidRPr="00EF1576">
        <w:rPr>
          <w:rFonts w:eastAsiaTheme="minorHAnsi"/>
          <w:sz w:val="20"/>
          <w:lang w:eastAsia="en-US"/>
        </w:rPr>
        <w:t>235-</w:t>
      </w:r>
      <w:r w:rsidR="006B770A" w:rsidRPr="00EF1576">
        <w:rPr>
          <w:rFonts w:eastAsiaTheme="minorHAnsi"/>
          <w:sz w:val="20"/>
          <w:lang w:eastAsia="en-US"/>
        </w:rPr>
        <w:t>2</w:t>
      </w:r>
      <w:r w:rsidR="000B3502" w:rsidRPr="00EF1576">
        <w:rPr>
          <w:sz w:val="20"/>
        </w:rPr>
        <w:t xml:space="preserve">30, </w:t>
      </w:r>
      <w:r w:rsidR="00457033" w:rsidRPr="00EF1576">
        <w:rPr>
          <w:sz w:val="20"/>
        </w:rPr>
        <w:t xml:space="preserve">rue </w:t>
      </w:r>
      <w:r w:rsidR="000B3502" w:rsidRPr="00EF1576">
        <w:rPr>
          <w:sz w:val="20"/>
        </w:rPr>
        <w:t>Brock, Drummondville (</w:t>
      </w:r>
      <w:proofErr w:type="spellStart"/>
      <w:r w:rsidR="00FC671B" w:rsidRPr="00EF1576">
        <w:rPr>
          <w:sz w:val="20"/>
        </w:rPr>
        <w:t>Q</w:t>
      </w:r>
      <w:r w:rsidR="00F45BBB">
        <w:rPr>
          <w:sz w:val="20"/>
        </w:rPr>
        <w:t>ué</w:t>
      </w:r>
      <w:proofErr w:type="spellEnd"/>
      <w:r w:rsidR="00FC671B" w:rsidRPr="00EF1576">
        <w:rPr>
          <w:sz w:val="20"/>
        </w:rPr>
        <w:t xml:space="preserve">) </w:t>
      </w:r>
      <w:r w:rsidR="00FC671B">
        <w:rPr>
          <w:sz w:val="20"/>
        </w:rPr>
        <w:t>J</w:t>
      </w:r>
      <w:r w:rsidR="005D5AC8">
        <w:rPr>
          <w:sz w:val="20"/>
        </w:rPr>
        <w:t>2</w:t>
      </w:r>
      <w:r w:rsidR="000B3502" w:rsidRPr="00EF1576">
        <w:rPr>
          <w:sz w:val="20"/>
        </w:rPr>
        <w:t>C 1M</w:t>
      </w:r>
      <w:r w:rsidR="00F45BBB" w:rsidRPr="00EF1576">
        <w:rPr>
          <w:sz w:val="20"/>
        </w:rPr>
        <w:t xml:space="preserve">3 </w:t>
      </w:r>
      <w:r w:rsidR="00F45BBB">
        <w:rPr>
          <w:sz w:val="20"/>
        </w:rPr>
        <w:t xml:space="preserve">Tél: </w:t>
      </w:r>
      <w:r w:rsidR="000B3502" w:rsidRPr="00EF1576">
        <w:rPr>
          <w:sz w:val="20"/>
        </w:rPr>
        <w:t>(819)</w:t>
      </w:r>
      <w:r w:rsidR="00E243BF" w:rsidRPr="00EF1576">
        <w:rPr>
          <w:sz w:val="20"/>
        </w:rPr>
        <w:t xml:space="preserve"> </w:t>
      </w:r>
      <w:r w:rsidR="00457033" w:rsidRPr="00EF1576">
        <w:rPr>
          <w:sz w:val="20"/>
        </w:rPr>
        <w:t>479-</w:t>
      </w:r>
      <w:r w:rsidR="00F45BBB" w:rsidRPr="00EF1576">
        <w:rPr>
          <w:sz w:val="20"/>
        </w:rPr>
        <w:t>2905</w:t>
      </w:r>
      <w:r w:rsidR="00F45BBB">
        <w:rPr>
          <w:sz w:val="20"/>
        </w:rPr>
        <w:t xml:space="preserve"> courriel : info@dvincentrapca.ca</w:t>
      </w:r>
      <w:r w:rsidR="009D0865">
        <w:rPr>
          <w:sz w:val="20"/>
        </w:rPr>
        <w:t xml:space="preserve"> </w:t>
      </w:r>
    </w:p>
    <w:sectPr w:rsidR="00BF2EC0" w:rsidRPr="00EF1576" w:rsidSect="00362F48">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B62C" w14:textId="77777777" w:rsidR="00570089" w:rsidRDefault="00570089" w:rsidP="006C3882">
      <w:pPr>
        <w:spacing w:after="0"/>
      </w:pPr>
      <w:r>
        <w:separator/>
      </w:r>
    </w:p>
  </w:endnote>
  <w:endnote w:type="continuationSeparator" w:id="0">
    <w:p w14:paraId="635877F5" w14:textId="77777777" w:rsidR="00570089" w:rsidRDefault="00570089" w:rsidP="006C3882">
      <w:pPr>
        <w:spacing w:after="0"/>
      </w:pPr>
      <w:r>
        <w:continuationSeparator/>
      </w:r>
    </w:p>
  </w:endnote>
  <w:endnote w:type="continuationNotice" w:id="1">
    <w:p w14:paraId="74F54010" w14:textId="77777777" w:rsidR="00570089" w:rsidRDefault="005700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yington">
    <w:altName w:val="Sitka Small"/>
    <w:charset w:val="00"/>
    <w:family w:val="auto"/>
    <w:pitch w:val="variable"/>
    <w:sig w:usb0="00000003"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7457" w14:textId="77777777" w:rsidR="009F3EDE" w:rsidRDefault="009F3EDE">
    <w:pPr>
      <w:tabs>
        <w:tab w:val="center" w:pos="4550"/>
        <w:tab w:val="left" w:pos="5818"/>
      </w:tabs>
      <w:ind w:right="260"/>
      <w:jc w:val="right"/>
      <w:rPr>
        <w:color w:val="0F243E" w:themeColor="text2" w:themeShade="80"/>
        <w:szCs w:val="24"/>
      </w:rPr>
    </w:pPr>
    <w:r>
      <w:rPr>
        <w:color w:val="548DD4" w:themeColor="text2" w:themeTint="99"/>
        <w:spacing w:val="60"/>
        <w:szCs w:val="24"/>
        <w:lang w:val="fr-FR"/>
      </w:rPr>
      <w:t>Page</w:t>
    </w:r>
    <w:r>
      <w:rPr>
        <w:color w:val="548DD4" w:themeColor="text2" w:themeTint="99"/>
        <w:szCs w:val="24"/>
        <w:lang w:val="fr-FR"/>
      </w:rPr>
      <w:t xml:space="preserve"> </w:t>
    </w:r>
    <w:r>
      <w:rPr>
        <w:color w:val="17365D" w:themeColor="text2" w:themeShade="BF"/>
        <w:szCs w:val="24"/>
      </w:rPr>
      <w:fldChar w:fldCharType="begin"/>
    </w:r>
    <w:r>
      <w:rPr>
        <w:color w:val="17365D" w:themeColor="text2" w:themeShade="BF"/>
        <w:szCs w:val="24"/>
      </w:rPr>
      <w:instrText>PAGE   \* MERGEFORMAT</w:instrText>
    </w:r>
    <w:r>
      <w:rPr>
        <w:color w:val="17365D" w:themeColor="text2" w:themeShade="BF"/>
        <w:szCs w:val="24"/>
      </w:rPr>
      <w:fldChar w:fldCharType="separate"/>
    </w:r>
    <w:r>
      <w:rPr>
        <w:color w:val="17365D" w:themeColor="text2" w:themeShade="BF"/>
        <w:szCs w:val="24"/>
        <w:lang w:val="fr-FR"/>
      </w:rPr>
      <w:t>1</w:t>
    </w:r>
    <w:r>
      <w:rPr>
        <w:color w:val="17365D" w:themeColor="text2" w:themeShade="BF"/>
        <w:szCs w:val="24"/>
      </w:rPr>
      <w:fldChar w:fldCharType="end"/>
    </w:r>
    <w:r>
      <w:rPr>
        <w:color w:val="17365D" w:themeColor="text2" w:themeShade="BF"/>
        <w:szCs w:val="24"/>
        <w:lang w:val="fr-FR"/>
      </w:rPr>
      <w:t xml:space="preserve"> | </w:t>
    </w:r>
    <w:r>
      <w:rPr>
        <w:color w:val="17365D" w:themeColor="text2" w:themeShade="BF"/>
        <w:szCs w:val="24"/>
      </w:rPr>
      <w:fldChar w:fldCharType="begin"/>
    </w:r>
    <w:r>
      <w:rPr>
        <w:color w:val="17365D" w:themeColor="text2" w:themeShade="BF"/>
        <w:szCs w:val="24"/>
      </w:rPr>
      <w:instrText>NUMPAGES  \* Arabic  \* MERGEFORMAT</w:instrText>
    </w:r>
    <w:r>
      <w:rPr>
        <w:color w:val="17365D" w:themeColor="text2" w:themeShade="BF"/>
        <w:szCs w:val="24"/>
      </w:rPr>
      <w:fldChar w:fldCharType="separate"/>
    </w:r>
    <w:r>
      <w:rPr>
        <w:color w:val="17365D" w:themeColor="text2" w:themeShade="BF"/>
        <w:szCs w:val="24"/>
        <w:lang w:val="fr-FR"/>
      </w:rPr>
      <w:t>1</w:t>
    </w:r>
    <w:r>
      <w:rPr>
        <w:color w:val="17365D" w:themeColor="text2" w:themeShade="BF"/>
        <w:szCs w:val="24"/>
      </w:rPr>
      <w:fldChar w:fldCharType="end"/>
    </w:r>
  </w:p>
  <w:p w14:paraId="5758AC8C" w14:textId="77777777" w:rsidR="009F3EDE" w:rsidRDefault="009F3E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4A6A" w14:textId="77777777" w:rsidR="00570089" w:rsidRDefault="00570089" w:rsidP="006C3882">
      <w:pPr>
        <w:spacing w:after="0"/>
      </w:pPr>
      <w:r>
        <w:separator/>
      </w:r>
    </w:p>
  </w:footnote>
  <w:footnote w:type="continuationSeparator" w:id="0">
    <w:p w14:paraId="72EAA6F4" w14:textId="77777777" w:rsidR="00570089" w:rsidRDefault="00570089" w:rsidP="006C3882">
      <w:pPr>
        <w:spacing w:after="0"/>
      </w:pPr>
      <w:r>
        <w:continuationSeparator/>
      </w:r>
    </w:p>
  </w:footnote>
  <w:footnote w:type="continuationNotice" w:id="1">
    <w:p w14:paraId="25B55489" w14:textId="77777777" w:rsidR="00570089" w:rsidRDefault="00570089">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05C009-D0D5-44CA-83E6-B6DDF6B287FA}"/>
    <w:docVar w:name="dgnword-eventsink" w:val="2166401947616"/>
  </w:docVars>
  <w:rsids>
    <w:rsidRoot w:val="00411413"/>
    <w:rsid w:val="0001667B"/>
    <w:rsid w:val="000241BA"/>
    <w:rsid w:val="0002659E"/>
    <w:rsid w:val="000270E5"/>
    <w:rsid w:val="0003731D"/>
    <w:rsid w:val="00037CF6"/>
    <w:rsid w:val="0004148F"/>
    <w:rsid w:val="00043CC5"/>
    <w:rsid w:val="00047DE9"/>
    <w:rsid w:val="0006313D"/>
    <w:rsid w:val="000646FD"/>
    <w:rsid w:val="00066995"/>
    <w:rsid w:val="00067BB8"/>
    <w:rsid w:val="00067C68"/>
    <w:rsid w:val="00067E67"/>
    <w:rsid w:val="0007465B"/>
    <w:rsid w:val="000A0832"/>
    <w:rsid w:val="000A2485"/>
    <w:rsid w:val="000B3502"/>
    <w:rsid w:val="000C0038"/>
    <w:rsid w:val="000C25D1"/>
    <w:rsid w:val="000C566B"/>
    <w:rsid w:val="000C7179"/>
    <w:rsid w:val="000D3538"/>
    <w:rsid w:val="000E0FC7"/>
    <w:rsid w:val="000E6AE9"/>
    <w:rsid w:val="000F1564"/>
    <w:rsid w:val="000F3928"/>
    <w:rsid w:val="0010125C"/>
    <w:rsid w:val="0010227D"/>
    <w:rsid w:val="00110CC7"/>
    <w:rsid w:val="00117547"/>
    <w:rsid w:val="00123C1A"/>
    <w:rsid w:val="001255FC"/>
    <w:rsid w:val="00131C00"/>
    <w:rsid w:val="00140177"/>
    <w:rsid w:val="00142240"/>
    <w:rsid w:val="00155F7D"/>
    <w:rsid w:val="00156047"/>
    <w:rsid w:val="0017174F"/>
    <w:rsid w:val="001765BD"/>
    <w:rsid w:val="00180191"/>
    <w:rsid w:val="00180CF5"/>
    <w:rsid w:val="001935E4"/>
    <w:rsid w:val="00196CBB"/>
    <w:rsid w:val="00197087"/>
    <w:rsid w:val="001A2EEC"/>
    <w:rsid w:val="001A5EBB"/>
    <w:rsid w:val="001B5862"/>
    <w:rsid w:val="001C5C5D"/>
    <w:rsid w:val="001D180A"/>
    <w:rsid w:val="001D1C91"/>
    <w:rsid w:val="001D4EEC"/>
    <w:rsid w:val="001E7E0C"/>
    <w:rsid w:val="001F43A4"/>
    <w:rsid w:val="00201794"/>
    <w:rsid w:val="00202B28"/>
    <w:rsid w:val="00205F49"/>
    <w:rsid w:val="0021065C"/>
    <w:rsid w:val="00211964"/>
    <w:rsid w:val="00211C93"/>
    <w:rsid w:val="00212E93"/>
    <w:rsid w:val="002229B1"/>
    <w:rsid w:val="00236D37"/>
    <w:rsid w:val="00237676"/>
    <w:rsid w:val="00243C9B"/>
    <w:rsid w:val="002513CC"/>
    <w:rsid w:val="00253CB5"/>
    <w:rsid w:val="002614A8"/>
    <w:rsid w:val="00271C92"/>
    <w:rsid w:val="00274997"/>
    <w:rsid w:val="0027743F"/>
    <w:rsid w:val="00287118"/>
    <w:rsid w:val="002B5983"/>
    <w:rsid w:val="002C14EE"/>
    <w:rsid w:val="002C772C"/>
    <w:rsid w:val="002D449D"/>
    <w:rsid w:val="002D7F40"/>
    <w:rsid w:val="002E4B1F"/>
    <w:rsid w:val="002F379B"/>
    <w:rsid w:val="00310408"/>
    <w:rsid w:val="00317557"/>
    <w:rsid w:val="00332849"/>
    <w:rsid w:val="00332906"/>
    <w:rsid w:val="003453BE"/>
    <w:rsid w:val="00355D5B"/>
    <w:rsid w:val="00355D7F"/>
    <w:rsid w:val="00356C61"/>
    <w:rsid w:val="00362F48"/>
    <w:rsid w:val="00362FFC"/>
    <w:rsid w:val="0037138A"/>
    <w:rsid w:val="003724B0"/>
    <w:rsid w:val="00375913"/>
    <w:rsid w:val="003835B2"/>
    <w:rsid w:val="00384944"/>
    <w:rsid w:val="003954B3"/>
    <w:rsid w:val="00397067"/>
    <w:rsid w:val="003A02BF"/>
    <w:rsid w:val="003A2E8D"/>
    <w:rsid w:val="003B41D0"/>
    <w:rsid w:val="003B597E"/>
    <w:rsid w:val="003C3A78"/>
    <w:rsid w:val="003D2DDC"/>
    <w:rsid w:val="003D602C"/>
    <w:rsid w:val="003D7580"/>
    <w:rsid w:val="003E1665"/>
    <w:rsid w:val="003E1F66"/>
    <w:rsid w:val="003E386E"/>
    <w:rsid w:val="003F1880"/>
    <w:rsid w:val="003F4168"/>
    <w:rsid w:val="003F503E"/>
    <w:rsid w:val="003F518C"/>
    <w:rsid w:val="00400469"/>
    <w:rsid w:val="00405148"/>
    <w:rsid w:val="00411413"/>
    <w:rsid w:val="004123C7"/>
    <w:rsid w:val="0042069B"/>
    <w:rsid w:val="00421409"/>
    <w:rsid w:val="00425213"/>
    <w:rsid w:val="0043035B"/>
    <w:rsid w:val="00435FB3"/>
    <w:rsid w:val="00437A7D"/>
    <w:rsid w:val="00440F28"/>
    <w:rsid w:val="00442BFA"/>
    <w:rsid w:val="00457033"/>
    <w:rsid w:val="004578D2"/>
    <w:rsid w:val="00466B89"/>
    <w:rsid w:val="00467834"/>
    <w:rsid w:val="004A09E0"/>
    <w:rsid w:val="004A23C4"/>
    <w:rsid w:val="004A39B2"/>
    <w:rsid w:val="004B7CBC"/>
    <w:rsid w:val="004C489B"/>
    <w:rsid w:val="004C5B1D"/>
    <w:rsid w:val="004D07DD"/>
    <w:rsid w:val="004D5207"/>
    <w:rsid w:val="004D56E1"/>
    <w:rsid w:val="004E1003"/>
    <w:rsid w:val="004E2DAA"/>
    <w:rsid w:val="004E7813"/>
    <w:rsid w:val="004F3D3D"/>
    <w:rsid w:val="004F43EF"/>
    <w:rsid w:val="004F7B5E"/>
    <w:rsid w:val="00500994"/>
    <w:rsid w:val="00500E01"/>
    <w:rsid w:val="00504806"/>
    <w:rsid w:val="00505DA9"/>
    <w:rsid w:val="00510362"/>
    <w:rsid w:val="00515A2B"/>
    <w:rsid w:val="005205B4"/>
    <w:rsid w:val="00523401"/>
    <w:rsid w:val="00524F61"/>
    <w:rsid w:val="00531499"/>
    <w:rsid w:val="00534C76"/>
    <w:rsid w:val="00555A85"/>
    <w:rsid w:val="00556921"/>
    <w:rsid w:val="00556DCF"/>
    <w:rsid w:val="005632F8"/>
    <w:rsid w:val="00570089"/>
    <w:rsid w:val="005756EE"/>
    <w:rsid w:val="00575D74"/>
    <w:rsid w:val="00577905"/>
    <w:rsid w:val="005812E7"/>
    <w:rsid w:val="00591AFE"/>
    <w:rsid w:val="005976AC"/>
    <w:rsid w:val="005A0C75"/>
    <w:rsid w:val="005B3B3A"/>
    <w:rsid w:val="005B67BC"/>
    <w:rsid w:val="005D07D2"/>
    <w:rsid w:val="005D45E0"/>
    <w:rsid w:val="005D4C8A"/>
    <w:rsid w:val="005D5AC8"/>
    <w:rsid w:val="005D7983"/>
    <w:rsid w:val="005F2399"/>
    <w:rsid w:val="005F3890"/>
    <w:rsid w:val="005F56FF"/>
    <w:rsid w:val="0060609A"/>
    <w:rsid w:val="0061440A"/>
    <w:rsid w:val="0061780F"/>
    <w:rsid w:val="00627733"/>
    <w:rsid w:val="00631C63"/>
    <w:rsid w:val="00634A15"/>
    <w:rsid w:val="00635DCB"/>
    <w:rsid w:val="006365A3"/>
    <w:rsid w:val="00637CC8"/>
    <w:rsid w:val="00642BF8"/>
    <w:rsid w:val="00645EED"/>
    <w:rsid w:val="00646461"/>
    <w:rsid w:val="0064740C"/>
    <w:rsid w:val="006477EE"/>
    <w:rsid w:val="00654C59"/>
    <w:rsid w:val="00660CC2"/>
    <w:rsid w:val="00664B1C"/>
    <w:rsid w:val="006752B0"/>
    <w:rsid w:val="006758A3"/>
    <w:rsid w:val="00677B52"/>
    <w:rsid w:val="006816D1"/>
    <w:rsid w:val="0069533F"/>
    <w:rsid w:val="006A2877"/>
    <w:rsid w:val="006B0E77"/>
    <w:rsid w:val="006B3FEE"/>
    <w:rsid w:val="006B6429"/>
    <w:rsid w:val="006B770A"/>
    <w:rsid w:val="006C0D27"/>
    <w:rsid w:val="006C3882"/>
    <w:rsid w:val="006C4570"/>
    <w:rsid w:val="006C71AE"/>
    <w:rsid w:val="006C7971"/>
    <w:rsid w:val="006E42C7"/>
    <w:rsid w:val="006F1686"/>
    <w:rsid w:val="006F3B1A"/>
    <w:rsid w:val="00704CB6"/>
    <w:rsid w:val="00721BE9"/>
    <w:rsid w:val="007264E5"/>
    <w:rsid w:val="00732FE9"/>
    <w:rsid w:val="00746959"/>
    <w:rsid w:val="00753C96"/>
    <w:rsid w:val="00780BEA"/>
    <w:rsid w:val="0078432B"/>
    <w:rsid w:val="00790FAF"/>
    <w:rsid w:val="00791AC0"/>
    <w:rsid w:val="0079200D"/>
    <w:rsid w:val="0079638F"/>
    <w:rsid w:val="007A418F"/>
    <w:rsid w:val="007B2FCF"/>
    <w:rsid w:val="007B6E57"/>
    <w:rsid w:val="007C1BBF"/>
    <w:rsid w:val="007C3A2D"/>
    <w:rsid w:val="007E4BDD"/>
    <w:rsid w:val="007F1246"/>
    <w:rsid w:val="007F5EF9"/>
    <w:rsid w:val="007F61B9"/>
    <w:rsid w:val="007F7B29"/>
    <w:rsid w:val="008005F5"/>
    <w:rsid w:val="00805E2C"/>
    <w:rsid w:val="008061A7"/>
    <w:rsid w:val="008156FF"/>
    <w:rsid w:val="0082210B"/>
    <w:rsid w:val="0083303B"/>
    <w:rsid w:val="008508EE"/>
    <w:rsid w:val="00853F60"/>
    <w:rsid w:val="008573E9"/>
    <w:rsid w:val="00860E99"/>
    <w:rsid w:val="0086153D"/>
    <w:rsid w:val="00861617"/>
    <w:rsid w:val="00862BD1"/>
    <w:rsid w:val="008632D9"/>
    <w:rsid w:val="0086413A"/>
    <w:rsid w:val="00867F27"/>
    <w:rsid w:val="00876EB1"/>
    <w:rsid w:val="008911BA"/>
    <w:rsid w:val="0089126C"/>
    <w:rsid w:val="008971D6"/>
    <w:rsid w:val="008A5BF8"/>
    <w:rsid w:val="008B3BE9"/>
    <w:rsid w:val="008C212D"/>
    <w:rsid w:val="008C4FA9"/>
    <w:rsid w:val="008D19B8"/>
    <w:rsid w:val="008D24F0"/>
    <w:rsid w:val="008D62E5"/>
    <w:rsid w:val="008E1646"/>
    <w:rsid w:val="008E1EDB"/>
    <w:rsid w:val="008E2BAE"/>
    <w:rsid w:val="008F0B8F"/>
    <w:rsid w:val="008F19A9"/>
    <w:rsid w:val="009012E6"/>
    <w:rsid w:val="00906F64"/>
    <w:rsid w:val="009348C1"/>
    <w:rsid w:val="009369CF"/>
    <w:rsid w:val="00940165"/>
    <w:rsid w:val="00940A92"/>
    <w:rsid w:val="00956913"/>
    <w:rsid w:val="009730B7"/>
    <w:rsid w:val="00975734"/>
    <w:rsid w:val="00982300"/>
    <w:rsid w:val="00985BD1"/>
    <w:rsid w:val="009868FE"/>
    <w:rsid w:val="009945B1"/>
    <w:rsid w:val="00997F80"/>
    <w:rsid w:val="009A2433"/>
    <w:rsid w:val="009A38EE"/>
    <w:rsid w:val="009A5E62"/>
    <w:rsid w:val="009C50FC"/>
    <w:rsid w:val="009C78CF"/>
    <w:rsid w:val="009D0865"/>
    <w:rsid w:val="009E08E9"/>
    <w:rsid w:val="009E4195"/>
    <w:rsid w:val="009E4242"/>
    <w:rsid w:val="009F0A8B"/>
    <w:rsid w:val="009F3EDE"/>
    <w:rsid w:val="009F7C87"/>
    <w:rsid w:val="00A162A0"/>
    <w:rsid w:val="00A20362"/>
    <w:rsid w:val="00A21FDA"/>
    <w:rsid w:val="00A27D0E"/>
    <w:rsid w:val="00A3530D"/>
    <w:rsid w:val="00A415ED"/>
    <w:rsid w:val="00A449B3"/>
    <w:rsid w:val="00A44B43"/>
    <w:rsid w:val="00A50A2D"/>
    <w:rsid w:val="00A61349"/>
    <w:rsid w:val="00A617DC"/>
    <w:rsid w:val="00A65363"/>
    <w:rsid w:val="00A713A3"/>
    <w:rsid w:val="00A74816"/>
    <w:rsid w:val="00A843F1"/>
    <w:rsid w:val="00A902AA"/>
    <w:rsid w:val="00A97C2B"/>
    <w:rsid w:val="00AA165A"/>
    <w:rsid w:val="00AA5DE4"/>
    <w:rsid w:val="00AA606B"/>
    <w:rsid w:val="00AC57E4"/>
    <w:rsid w:val="00AC6CEE"/>
    <w:rsid w:val="00AD09D4"/>
    <w:rsid w:val="00AD548E"/>
    <w:rsid w:val="00AE52CE"/>
    <w:rsid w:val="00AF048C"/>
    <w:rsid w:val="00B0407D"/>
    <w:rsid w:val="00B04271"/>
    <w:rsid w:val="00B36140"/>
    <w:rsid w:val="00B42309"/>
    <w:rsid w:val="00B4672F"/>
    <w:rsid w:val="00B65753"/>
    <w:rsid w:val="00B77791"/>
    <w:rsid w:val="00B85E72"/>
    <w:rsid w:val="00B86633"/>
    <w:rsid w:val="00BB2B2E"/>
    <w:rsid w:val="00BB4B25"/>
    <w:rsid w:val="00BB6BD6"/>
    <w:rsid w:val="00BC5BA9"/>
    <w:rsid w:val="00BD00DF"/>
    <w:rsid w:val="00BD26B1"/>
    <w:rsid w:val="00BD3792"/>
    <w:rsid w:val="00BD6380"/>
    <w:rsid w:val="00BD75C0"/>
    <w:rsid w:val="00BE1039"/>
    <w:rsid w:val="00BE3695"/>
    <w:rsid w:val="00BE5424"/>
    <w:rsid w:val="00BE6F48"/>
    <w:rsid w:val="00BF2EC0"/>
    <w:rsid w:val="00BF37F9"/>
    <w:rsid w:val="00BF78AF"/>
    <w:rsid w:val="00C11742"/>
    <w:rsid w:val="00C325C3"/>
    <w:rsid w:val="00C402A3"/>
    <w:rsid w:val="00C407D3"/>
    <w:rsid w:val="00C40894"/>
    <w:rsid w:val="00C44050"/>
    <w:rsid w:val="00C505AE"/>
    <w:rsid w:val="00C52E84"/>
    <w:rsid w:val="00C563AC"/>
    <w:rsid w:val="00C81865"/>
    <w:rsid w:val="00C82BB7"/>
    <w:rsid w:val="00C846AD"/>
    <w:rsid w:val="00C84E19"/>
    <w:rsid w:val="00C85C66"/>
    <w:rsid w:val="00C8795A"/>
    <w:rsid w:val="00C91699"/>
    <w:rsid w:val="00CA274F"/>
    <w:rsid w:val="00CB1C9F"/>
    <w:rsid w:val="00CB4F6D"/>
    <w:rsid w:val="00CB69A8"/>
    <w:rsid w:val="00CB6D52"/>
    <w:rsid w:val="00CB7B16"/>
    <w:rsid w:val="00CC3FCB"/>
    <w:rsid w:val="00CC51B8"/>
    <w:rsid w:val="00CC6C3B"/>
    <w:rsid w:val="00CD1EFE"/>
    <w:rsid w:val="00CE3F09"/>
    <w:rsid w:val="00CE43E1"/>
    <w:rsid w:val="00CE7E36"/>
    <w:rsid w:val="00CF6C21"/>
    <w:rsid w:val="00D02F9A"/>
    <w:rsid w:val="00D035EE"/>
    <w:rsid w:val="00D07834"/>
    <w:rsid w:val="00D12526"/>
    <w:rsid w:val="00D22D3D"/>
    <w:rsid w:val="00D42160"/>
    <w:rsid w:val="00D42D3E"/>
    <w:rsid w:val="00D75B1A"/>
    <w:rsid w:val="00D76FF6"/>
    <w:rsid w:val="00D8678D"/>
    <w:rsid w:val="00D94B09"/>
    <w:rsid w:val="00DA02DC"/>
    <w:rsid w:val="00DB1AB8"/>
    <w:rsid w:val="00DB33EB"/>
    <w:rsid w:val="00DB6257"/>
    <w:rsid w:val="00DB7BD8"/>
    <w:rsid w:val="00DC3E7B"/>
    <w:rsid w:val="00DD3ECC"/>
    <w:rsid w:val="00DD6ADF"/>
    <w:rsid w:val="00DD7E1C"/>
    <w:rsid w:val="00DE7B71"/>
    <w:rsid w:val="00DF1110"/>
    <w:rsid w:val="00DF536D"/>
    <w:rsid w:val="00DF5D28"/>
    <w:rsid w:val="00DF785C"/>
    <w:rsid w:val="00DF7EBD"/>
    <w:rsid w:val="00E0245C"/>
    <w:rsid w:val="00E037A0"/>
    <w:rsid w:val="00E03A2A"/>
    <w:rsid w:val="00E10C65"/>
    <w:rsid w:val="00E10D4C"/>
    <w:rsid w:val="00E17D53"/>
    <w:rsid w:val="00E243BF"/>
    <w:rsid w:val="00E316DB"/>
    <w:rsid w:val="00E3431C"/>
    <w:rsid w:val="00E449AC"/>
    <w:rsid w:val="00E460A9"/>
    <w:rsid w:val="00E47306"/>
    <w:rsid w:val="00E538E5"/>
    <w:rsid w:val="00E54A98"/>
    <w:rsid w:val="00E60FD0"/>
    <w:rsid w:val="00E665C1"/>
    <w:rsid w:val="00E74330"/>
    <w:rsid w:val="00E834C3"/>
    <w:rsid w:val="00E84970"/>
    <w:rsid w:val="00E87C6A"/>
    <w:rsid w:val="00E9173F"/>
    <w:rsid w:val="00E95D54"/>
    <w:rsid w:val="00EA2A6A"/>
    <w:rsid w:val="00EA79D6"/>
    <w:rsid w:val="00EB1070"/>
    <w:rsid w:val="00EB433E"/>
    <w:rsid w:val="00EB64ED"/>
    <w:rsid w:val="00EC0131"/>
    <w:rsid w:val="00EC5B3F"/>
    <w:rsid w:val="00ED0FE6"/>
    <w:rsid w:val="00ED5307"/>
    <w:rsid w:val="00ED668F"/>
    <w:rsid w:val="00ED6B70"/>
    <w:rsid w:val="00EF1576"/>
    <w:rsid w:val="00EF5C08"/>
    <w:rsid w:val="00EF63FB"/>
    <w:rsid w:val="00F01A28"/>
    <w:rsid w:val="00F07B52"/>
    <w:rsid w:val="00F10236"/>
    <w:rsid w:val="00F22CBD"/>
    <w:rsid w:val="00F275E9"/>
    <w:rsid w:val="00F360D6"/>
    <w:rsid w:val="00F45BBB"/>
    <w:rsid w:val="00F50F89"/>
    <w:rsid w:val="00F5101D"/>
    <w:rsid w:val="00F518B9"/>
    <w:rsid w:val="00F63D4F"/>
    <w:rsid w:val="00F71DEE"/>
    <w:rsid w:val="00F81559"/>
    <w:rsid w:val="00F85CFB"/>
    <w:rsid w:val="00F861A5"/>
    <w:rsid w:val="00F9327C"/>
    <w:rsid w:val="00F93D8D"/>
    <w:rsid w:val="00F961CD"/>
    <w:rsid w:val="00FA1E93"/>
    <w:rsid w:val="00FA4F24"/>
    <w:rsid w:val="00FB3DDA"/>
    <w:rsid w:val="00FB7565"/>
    <w:rsid w:val="00FC356D"/>
    <w:rsid w:val="00FC35CB"/>
    <w:rsid w:val="00FC671B"/>
    <w:rsid w:val="00FD22B3"/>
    <w:rsid w:val="00FE0177"/>
    <w:rsid w:val="00FE1629"/>
    <w:rsid w:val="00FE32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57D4"/>
  <w15:docId w15:val="{68A0E49E-1585-4EC3-85D0-BB768AF2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yington" w:eastAsiaTheme="minorHAnsi" w:hAnsi="Byington" w:cstheme="minorBidi"/>
        <w:sz w:val="24"/>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57033"/>
    <w:pPr>
      <w:pBdr>
        <w:top w:val="single" w:sz="4" w:space="1" w:color="auto"/>
      </w:pBdr>
      <w:spacing w:after="0"/>
      <w:jc w:val="both"/>
    </w:pPr>
    <w:rPr>
      <w:rFonts w:ascii="Times New Roman" w:eastAsia="Times New Roman" w:hAnsi="Times New Roman" w:cs="Times New Roman"/>
      <w:szCs w:val="20"/>
      <w:lang w:eastAsia="fr-CA"/>
    </w:rPr>
  </w:style>
  <w:style w:type="character" w:customStyle="1" w:styleId="CorpsdetexteCar">
    <w:name w:val="Corps de texte Car"/>
    <w:basedOn w:val="Policepardfaut"/>
    <w:link w:val="Corpsdetexte"/>
    <w:semiHidden/>
    <w:rsid w:val="00457033"/>
    <w:rPr>
      <w:rFonts w:ascii="Times New Roman" w:eastAsia="Times New Roman" w:hAnsi="Times New Roman" w:cs="Times New Roman"/>
      <w:szCs w:val="20"/>
      <w:lang w:eastAsia="fr-CA"/>
    </w:rPr>
  </w:style>
  <w:style w:type="paragraph" w:styleId="Sansinterligne">
    <w:name w:val="No Spacing"/>
    <w:uiPriority w:val="1"/>
    <w:qFormat/>
    <w:rsid w:val="00A27D0E"/>
    <w:pPr>
      <w:spacing w:after="0"/>
    </w:pPr>
  </w:style>
  <w:style w:type="paragraph" w:styleId="En-tte">
    <w:name w:val="header"/>
    <w:basedOn w:val="Normal"/>
    <w:link w:val="En-tteCar"/>
    <w:uiPriority w:val="99"/>
    <w:unhideWhenUsed/>
    <w:rsid w:val="006C3882"/>
    <w:pPr>
      <w:tabs>
        <w:tab w:val="center" w:pos="4320"/>
        <w:tab w:val="right" w:pos="8640"/>
      </w:tabs>
      <w:spacing w:after="0"/>
    </w:pPr>
  </w:style>
  <w:style w:type="character" w:customStyle="1" w:styleId="En-tteCar">
    <w:name w:val="En-tête Car"/>
    <w:basedOn w:val="Policepardfaut"/>
    <w:link w:val="En-tte"/>
    <w:uiPriority w:val="99"/>
    <w:rsid w:val="006C3882"/>
  </w:style>
  <w:style w:type="paragraph" w:styleId="Pieddepage">
    <w:name w:val="footer"/>
    <w:basedOn w:val="Normal"/>
    <w:link w:val="PieddepageCar"/>
    <w:uiPriority w:val="99"/>
    <w:unhideWhenUsed/>
    <w:rsid w:val="006C3882"/>
    <w:pPr>
      <w:tabs>
        <w:tab w:val="center" w:pos="4320"/>
        <w:tab w:val="right" w:pos="8640"/>
      </w:tabs>
      <w:spacing w:after="0"/>
    </w:pPr>
  </w:style>
  <w:style w:type="character" w:customStyle="1" w:styleId="PieddepageCar">
    <w:name w:val="Pied de page Car"/>
    <w:basedOn w:val="Policepardfaut"/>
    <w:link w:val="Pieddepage"/>
    <w:uiPriority w:val="99"/>
    <w:rsid w:val="006C3882"/>
  </w:style>
  <w:style w:type="paragraph" w:styleId="Textedebulles">
    <w:name w:val="Balloon Text"/>
    <w:basedOn w:val="Normal"/>
    <w:link w:val="TextedebullesCar"/>
    <w:uiPriority w:val="99"/>
    <w:semiHidden/>
    <w:unhideWhenUsed/>
    <w:rsid w:val="009A38E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8EE"/>
    <w:rPr>
      <w:rFonts w:ascii="Segoe UI" w:hAnsi="Segoe UI" w:cs="Segoe UI"/>
      <w:sz w:val="18"/>
      <w:szCs w:val="18"/>
    </w:rPr>
  </w:style>
  <w:style w:type="character" w:styleId="Marquedecommentaire">
    <w:name w:val="annotation reference"/>
    <w:basedOn w:val="Policepardfaut"/>
    <w:uiPriority w:val="99"/>
    <w:semiHidden/>
    <w:unhideWhenUsed/>
    <w:rsid w:val="00556921"/>
    <w:rPr>
      <w:sz w:val="16"/>
      <w:szCs w:val="16"/>
    </w:rPr>
  </w:style>
  <w:style w:type="paragraph" w:styleId="Commentaire">
    <w:name w:val="annotation text"/>
    <w:basedOn w:val="Normal"/>
    <w:link w:val="CommentaireCar"/>
    <w:uiPriority w:val="99"/>
    <w:semiHidden/>
    <w:unhideWhenUsed/>
    <w:rsid w:val="00556921"/>
    <w:rPr>
      <w:sz w:val="20"/>
      <w:szCs w:val="20"/>
    </w:rPr>
  </w:style>
  <w:style w:type="character" w:customStyle="1" w:styleId="CommentaireCar">
    <w:name w:val="Commentaire Car"/>
    <w:basedOn w:val="Policepardfaut"/>
    <w:link w:val="Commentaire"/>
    <w:uiPriority w:val="99"/>
    <w:semiHidden/>
    <w:rsid w:val="00556921"/>
    <w:rPr>
      <w:sz w:val="20"/>
      <w:szCs w:val="20"/>
    </w:rPr>
  </w:style>
  <w:style w:type="paragraph" w:styleId="Objetducommentaire">
    <w:name w:val="annotation subject"/>
    <w:basedOn w:val="Commentaire"/>
    <w:next w:val="Commentaire"/>
    <w:link w:val="ObjetducommentaireCar"/>
    <w:uiPriority w:val="99"/>
    <w:semiHidden/>
    <w:unhideWhenUsed/>
    <w:rsid w:val="00556921"/>
    <w:rPr>
      <w:b/>
      <w:bCs/>
    </w:rPr>
  </w:style>
  <w:style w:type="character" w:customStyle="1" w:styleId="ObjetducommentaireCar">
    <w:name w:val="Objet du commentaire Car"/>
    <w:basedOn w:val="CommentaireCar"/>
    <w:link w:val="Objetducommentaire"/>
    <w:uiPriority w:val="99"/>
    <w:semiHidden/>
    <w:rsid w:val="00556921"/>
    <w:rPr>
      <w:b/>
      <w:bCs/>
      <w:sz w:val="20"/>
      <w:szCs w:val="20"/>
    </w:rPr>
  </w:style>
  <w:style w:type="character" w:styleId="Lienhypertexte">
    <w:name w:val="Hyperlink"/>
    <w:basedOn w:val="Policepardfaut"/>
    <w:uiPriority w:val="99"/>
    <w:unhideWhenUsed/>
    <w:rsid w:val="004C5B1D"/>
    <w:rPr>
      <w:color w:val="0000FF" w:themeColor="hyperlink"/>
      <w:u w:val="single"/>
    </w:rPr>
  </w:style>
  <w:style w:type="character" w:styleId="Mentionnonrsolue">
    <w:name w:val="Unresolved Mention"/>
    <w:basedOn w:val="Policepardfaut"/>
    <w:uiPriority w:val="99"/>
    <w:semiHidden/>
    <w:unhideWhenUsed/>
    <w:rsid w:val="004C5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vincentrapc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D88B-8A81-43DC-AFFF-21E7F2F4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5</Pages>
  <Words>2280</Words>
  <Characters>12542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Vincent</cp:lastModifiedBy>
  <cp:revision>319</cp:revision>
  <cp:lastPrinted>2021-02-01T00:53:00Z</cp:lastPrinted>
  <dcterms:created xsi:type="dcterms:W3CDTF">2019-03-17T20:40:00Z</dcterms:created>
  <dcterms:modified xsi:type="dcterms:W3CDTF">2021-02-01T02:58:00Z</dcterms:modified>
</cp:coreProperties>
</file>